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60C545" w14:textId="77777777" w:rsidR="00AD0AD7" w:rsidRDefault="00AD0AD7" w:rsidP="00AD0AD7">
      <w:pPr>
        <w:ind w:left="360"/>
        <w:jc w:val="center"/>
        <w:rPr>
          <w:sz w:val="22"/>
          <w:szCs w:val="22"/>
          <w:lang w:bidi="en-US"/>
        </w:rPr>
      </w:pPr>
    </w:p>
    <w:p w14:paraId="6C7C9DDD" w14:textId="77777777" w:rsidR="00AD0AD7" w:rsidRDefault="00AD0AD7" w:rsidP="00AD0AD7">
      <w:pPr>
        <w:rPr>
          <w:sz w:val="22"/>
          <w:szCs w:val="22"/>
        </w:rPr>
      </w:pPr>
      <w:r>
        <w:rPr>
          <w:sz w:val="22"/>
          <w:szCs w:val="22"/>
        </w:rPr>
        <w:t>CENWP-OD</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A77757">
        <w:rPr>
          <w:sz w:val="22"/>
          <w:szCs w:val="22"/>
        </w:rPr>
        <w:t>30 March 2016</w:t>
      </w:r>
    </w:p>
    <w:p w14:paraId="03C1112A" w14:textId="77777777" w:rsidR="00AD0AD7" w:rsidRDefault="00AD0AD7" w:rsidP="00AD0AD7">
      <w:pPr>
        <w:rPr>
          <w:sz w:val="22"/>
          <w:szCs w:val="22"/>
        </w:rPr>
      </w:pPr>
    </w:p>
    <w:p w14:paraId="20BC1EB3" w14:textId="77777777" w:rsidR="00AD0AD7" w:rsidRDefault="00AD0AD7" w:rsidP="00AD0AD7">
      <w:pPr>
        <w:rPr>
          <w:sz w:val="22"/>
          <w:szCs w:val="22"/>
        </w:rPr>
      </w:pPr>
      <w:r>
        <w:rPr>
          <w:sz w:val="22"/>
          <w:szCs w:val="22"/>
        </w:rPr>
        <w:t>MEMORANDUM FOR THE RECORD</w:t>
      </w:r>
    </w:p>
    <w:p w14:paraId="6BF27378" w14:textId="77777777" w:rsidR="00AD0AD7" w:rsidRDefault="00AD0AD7" w:rsidP="00AD0AD7">
      <w:pPr>
        <w:rPr>
          <w:sz w:val="22"/>
          <w:szCs w:val="22"/>
        </w:rPr>
      </w:pPr>
    </w:p>
    <w:p w14:paraId="4F44B682" w14:textId="77777777" w:rsidR="00AD0AD7" w:rsidRDefault="00AD0AD7" w:rsidP="00AD0AD7">
      <w:pPr>
        <w:rPr>
          <w:sz w:val="22"/>
          <w:szCs w:val="22"/>
        </w:rPr>
      </w:pPr>
    </w:p>
    <w:p w14:paraId="1A1A7311" w14:textId="03E8793D" w:rsidR="00AD0AD7" w:rsidRDefault="00AD0AD7" w:rsidP="00AD0AD7">
      <w:pPr>
        <w:rPr>
          <w:sz w:val="22"/>
          <w:szCs w:val="22"/>
        </w:rPr>
      </w:pPr>
      <w:r>
        <w:rPr>
          <w:sz w:val="22"/>
          <w:szCs w:val="22"/>
        </w:rPr>
        <w:t>S</w:t>
      </w:r>
      <w:r w:rsidR="00A77757">
        <w:rPr>
          <w:sz w:val="22"/>
          <w:szCs w:val="22"/>
        </w:rPr>
        <w:t xml:space="preserve">ubject: </w:t>
      </w:r>
      <w:r w:rsidR="00B81B93">
        <w:rPr>
          <w:sz w:val="22"/>
          <w:szCs w:val="22"/>
        </w:rPr>
        <w:t xml:space="preserve">Draft </w:t>
      </w:r>
      <w:bookmarkStart w:id="0" w:name="_GoBack"/>
      <w:bookmarkEnd w:id="0"/>
      <w:r w:rsidR="00595B92">
        <w:rPr>
          <w:sz w:val="22"/>
          <w:szCs w:val="22"/>
        </w:rPr>
        <w:t>M</w:t>
      </w:r>
      <w:r w:rsidR="00A77757">
        <w:rPr>
          <w:sz w:val="22"/>
          <w:szCs w:val="22"/>
        </w:rPr>
        <w:t>inutes for the 30</w:t>
      </w:r>
      <w:r>
        <w:rPr>
          <w:sz w:val="22"/>
          <w:szCs w:val="22"/>
        </w:rPr>
        <w:t xml:space="preserve"> </w:t>
      </w:r>
      <w:r w:rsidR="00A77757">
        <w:rPr>
          <w:sz w:val="22"/>
          <w:szCs w:val="22"/>
        </w:rPr>
        <w:t>March 2016</w:t>
      </w:r>
      <w:r>
        <w:rPr>
          <w:sz w:val="22"/>
          <w:szCs w:val="22"/>
        </w:rPr>
        <w:t xml:space="preserve"> Willamette HMT meeting.  </w:t>
      </w:r>
    </w:p>
    <w:p w14:paraId="03BD24DA" w14:textId="77777777" w:rsidR="00AD0AD7" w:rsidRDefault="00AD0AD7" w:rsidP="00AD0AD7">
      <w:pPr>
        <w:rPr>
          <w:sz w:val="22"/>
          <w:szCs w:val="22"/>
        </w:rPr>
      </w:pPr>
    </w:p>
    <w:p w14:paraId="0A3B723A" w14:textId="77777777" w:rsidR="00AD0AD7" w:rsidRDefault="00A77757" w:rsidP="00AD0AD7">
      <w:pPr>
        <w:rPr>
          <w:sz w:val="22"/>
          <w:szCs w:val="22"/>
        </w:rPr>
      </w:pPr>
      <w:r>
        <w:rPr>
          <w:sz w:val="22"/>
          <w:szCs w:val="22"/>
        </w:rPr>
        <w:t>The meeting was held at</w:t>
      </w:r>
      <w:r w:rsidR="00AD0AD7">
        <w:rPr>
          <w:sz w:val="22"/>
          <w:szCs w:val="22"/>
        </w:rPr>
        <w:t xml:space="preserve"> </w:t>
      </w:r>
      <w:r w:rsidRPr="00A77757">
        <w:rPr>
          <w:sz w:val="22"/>
          <w:szCs w:val="22"/>
        </w:rPr>
        <w:t>ODFW Adair Office, Main Conference Room</w:t>
      </w:r>
      <w:r>
        <w:rPr>
          <w:sz w:val="22"/>
          <w:szCs w:val="22"/>
        </w:rPr>
        <w:t>.</w:t>
      </w:r>
      <w:r w:rsidR="00AD0AD7">
        <w:rPr>
          <w:sz w:val="22"/>
          <w:szCs w:val="22"/>
        </w:rPr>
        <w:t xml:space="preserve">  In attendance:</w:t>
      </w:r>
    </w:p>
    <w:p w14:paraId="2599C2EF" w14:textId="77777777" w:rsidR="00AD0AD7" w:rsidRDefault="00AD0AD7" w:rsidP="00AD0AD7">
      <w:pPr>
        <w:autoSpaceDE w:val="0"/>
        <w:autoSpaceDN w:val="0"/>
        <w:adjustRightInd w:val="0"/>
        <w:rPr>
          <w:sz w:val="22"/>
          <w:szCs w:val="22"/>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1260"/>
        <w:gridCol w:w="3150"/>
        <w:gridCol w:w="3960"/>
      </w:tblGrid>
      <w:tr w:rsidR="00AD0AD7" w14:paraId="39AF59FD" w14:textId="77777777" w:rsidTr="00975A52">
        <w:trPr>
          <w:trHeight w:val="215"/>
        </w:trPr>
        <w:tc>
          <w:tcPr>
            <w:tcW w:w="1350" w:type="dxa"/>
            <w:tcBorders>
              <w:top w:val="single" w:sz="4" w:space="0" w:color="auto"/>
              <w:left w:val="single" w:sz="4" w:space="0" w:color="auto"/>
              <w:bottom w:val="single" w:sz="4" w:space="0" w:color="auto"/>
              <w:right w:val="single" w:sz="4" w:space="0" w:color="auto"/>
            </w:tcBorders>
            <w:hideMark/>
          </w:tcPr>
          <w:p w14:paraId="16D81694" w14:textId="77777777" w:rsidR="00AD0AD7" w:rsidRDefault="00AD0AD7" w:rsidP="00975A52">
            <w:pPr>
              <w:rPr>
                <w:b/>
              </w:rPr>
            </w:pPr>
            <w:r>
              <w:rPr>
                <w:b/>
              </w:rPr>
              <w:t>Last</w:t>
            </w:r>
          </w:p>
        </w:tc>
        <w:tc>
          <w:tcPr>
            <w:tcW w:w="1260" w:type="dxa"/>
            <w:tcBorders>
              <w:top w:val="single" w:sz="4" w:space="0" w:color="auto"/>
              <w:left w:val="single" w:sz="4" w:space="0" w:color="auto"/>
              <w:bottom w:val="single" w:sz="4" w:space="0" w:color="auto"/>
              <w:right w:val="single" w:sz="4" w:space="0" w:color="auto"/>
            </w:tcBorders>
            <w:hideMark/>
          </w:tcPr>
          <w:p w14:paraId="7AE6F7BD" w14:textId="77777777" w:rsidR="00AD0AD7" w:rsidRDefault="00AD0AD7" w:rsidP="00975A52">
            <w:pPr>
              <w:rPr>
                <w:b/>
              </w:rPr>
            </w:pPr>
            <w:r>
              <w:rPr>
                <w:b/>
              </w:rPr>
              <w:t>First</w:t>
            </w:r>
          </w:p>
        </w:tc>
        <w:tc>
          <w:tcPr>
            <w:tcW w:w="3150" w:type="dxa"/>
            <w:tcBorders>
              <w:top w:val="single" w:sz="4" w:space="0" w:color="auto"/>
              <w:left w:val="single" w:sz="4" w:space="0" w:color="auto"/>
              <w:bottom w:val="single" w:sz="4" w:space="0" w:color="auto"/>
              <w:right w:val="single" w:sz="4" w:space="0" w:color="auto"/>
            </w:tcBorders>
            <w:hideMark/>
          </w:tcPr>
          <w:p w14:paraId="09BB14E9" w14:textId="77777777" w:rsidR="00AD0AD7" w:rsidRDefault="00AD0AD7" w:rsidP="00975A52">
            <w:pPr>
              <w:rPr>
                <w:b/>
              </w:rPr>
            </w:pPr>
            <w:r>
              <w:rPr>
                <w:b/>
              </w:rPr>
              <w:t>Agency</w:t>
            </w:r>
          </w:p>
        </w:tc>
        <w:tc>
          <w:tcPr>
            <w:tcW w:w="3960" w:type="dxa"/>
            <w:tcBorders>
              <w:top w:val="single" w:sz="4" w:space="0" w:color="auto"/>
              <w:left w:val="single" w:sz="4" w:space="0" w:color="auto"/>
              <w:bottom w:val="single" w:sz="4" w:space="0" w:color="auto"/>
              <w:right w:val="single" w:sz="4" w:space="0" w:color="auto"/>
            </w:tcBorders>
            <w:hideMark/>
          </w:tcPr>
          <w:p w14:paraId="691DDCE0" w14:textId="77777777" w:rsidR="00AD0AD7" w:rsidRDefault="00AD0AD7" w:rsidP="00975A52">
            <w:pPr>
              <w:rPr>
                <w:b/>
              </w:rPr>
            </w:pPr>
            <w:r>
              <w:rPr>
                <w:b/>
              </w:rPr>
              <w:t>Email</w:t>
            </w:r>
          </w:p>
        </w:tc>
      </w:tr>
      <w:tr w:rsidR="00A77757" w14:paraId="3DE5C276" w14:textId="77777777" w:rsidTr="00975A52">
        <w:trPr>
          <w:trHeight w:val="215"/>
        </w:trPr>
        <w:tc>
          <w:tcPr>
            <w:tcW w:w="1350" w:type="dxa"/>
            <w:tcBorders>
              <w:top w:val="single" w:sz="4" w:space="0" w:color="auto"/>
              <w:left w:val="single" w:sz="4" w:space="0" w:color="auto"/>
              <w:bottom w:val="single" w:sz="4" w:space="0" w:color="auto"/>
              <w:right w:val="single" w:sz="4" w:space="0" w:color="auto"/>
            </w:tcBorders>
          </w:tcPr>
          <w:p w14:paraId="171C05DF" w14:textId="77777777" w:rsidR="00A77757" w:rsidRPr="00A77757" w:rsidRDefault="00A77757" w:rsidP="00975A52">
            <w:r w:rsidRPr="00A77757">
              <w:rPr>
                <w:sz w:val="22"/>
                <w:szCs w:val="22"/>
              </w:rPr>
              <w:t>Couture</w:t>
            </w:r>
          </w:p>
        </w:tc>
        <w:tc>
          <w:tcPr>
            <w:tcW w:w="1260" w:type="dxa"/>
            <w:tcBorders>
              <w:top w:val="single" w:sz="4" w:space="0" w:color="auto"/>
              <w:left w:val="single" w:sz="4" w:space="0" w:color="auto"/>
              <w:bottom w:val="single" w:sz="4" w:space="0" w:color="auto"/>
              <w:right w:val="single" w:sz="4" w:space="0" w:color="auto"/>
            </w:tcBorders>
          </w:tcPr>
          <w:p w14:paraId="2919F004" w14:textId="77777777" w:rsidR="00A77757" w:rsidRPr="00A77757" w:rsidRDefault="00A77757" w:rsidP="00975A52">
            <w:r w:rsidRPr="00A77757">
              <w:rPr>
                <w:sz w:val="22"/>
                <w:szCs w:val="22"/>
              </w:rPr>
              <w:t>Ryan</w:t>
            </w:r>
          </w:p>
        </w:tc>
        <w:tc>
          <w:tcPr>
            <w:tcW w:w="3150" w:type="dxa"/>
            <w:tcBorders>
              <w:top w:val="single" w:sz="4" w:space="0" w:color="auto"/>
              <w:left w:val="single" w:sz="4" w:space="0" w:color="auto"/>
              <w:bottom w:val="single" w:sz="4" w:space="0" w:color="auto"/>
              <w:right w:val="single" w:sz="4" w:space="0" w:color="auto"/>
            </w:tcBorders>
          </w:tcPr>
          <w:p w14:paraId="63197F2D" w14:textId="77777777" w:rsidR="00A77757" w:rsidRPr="00A77757" w:rsidRDefault="00A77757" w:rsidP="00975A52">
            <w:r w:rsidRPr="00A77757">
              <w:rPr>
                <w:sz w:val="22"/>
                <w:szCs w:val="22"/>
              </w:rPr>
              <w:t>ODFW</w:t>
            </w:r>
          </w:p>
        </w:tc>
        <w:tc>
          <w:tcPr>
            <w:tcW w:w="3960" w:type="dxa"/>
            <w:tcBorders>
              <w:top w:val="single" w:sz="4" w:space="0" w:color="auto"/>
              <w:left w:val="single" w:sz="4" w:space="0" w:color="auto"/>
              <w:bottom w:val="single" w:sz="4" w:space="0" w:color="auto"/>
              <w:right w:val="single" w:sz="4" w:space="0" w:color="auto"/>
            </w:tcBorders>
          </w:tcPr>
          <w:p w14:paraId="6430C440" w14:textId="77777777" w:rsidR="00A77757" w:rsidRPr="00BE6D5B" w:rsidRDefault="00B81B93" w:rsidP="00975A52">
            <w:hyperlink r:id="rId6" w:history="1">
              <w:r w:rsidR="00BE6D5B" w:rsidRPr="00BE6D5B">
                <w:rPr>
                  <w:rStyle w:val="Hyperlink"/>
                </w:rPr>
                <w:t>Ryan.B.Couture@state.or.us</w:t>
              </w:r>
            </w:hyperlink>
            <w:r w:rsidR="00BE6D5B" w:rsidRPr="00BE6D5B">
              <w:t xml:space="preserve"> </w:t>
            </w:r>
          </w:p>
        </w:tc>
      </w:tr>
      <w:tr w:rsidR="00AD0AD7" w14:paraId="396B22A0" w14:textId="77777777" w:rsidTr="00975A52">
        <w:tc>
          <w:tcPr>
            <w:tcW w:w="1350" w:type="dxa"/>
            <w:tcBorders>
              <w:top w:val="single" w:sz="4" w:space="0" w:color="auto"/>
              <w:left w:val="single" w:sz="4" w:space="0" w:color="auto"/>
              <w:bottom w:val="single" w:sz="4" w:space="0" w:color="auto"/>
              <w:right w:val="single" w:sz="4" w:space="0" w:color="auto"/>
            </w:tcBorders>
            <w:hideMark/>
          </w:tcPr>
          <w:p w14:paraId="32620255" w14:textId="77777777" w:rsidR="00AD0AD7" w:rsidRPr="00697D40" w:rsidRDefault="00A77757" w:rsidP="00975A52">
            <w:r>
              <w:rPr>
                <w:sz w:val="22"/>
                <w:szCs w:val="22"/>
              </w:rPr>
              <w:t>Dalgliesh</w:t>
            </w:r>
          </w:p>
        </w:tc>
        <w:tc>
          <w:tcPr>
            <w:tcW w:w="1260" w:type="dxa"/>
            <w:tcBorders>
              <w:top w:val="single" w:sz="4" w:space="0" w:color="auto"/>
              <w:left w:val="single" w:sz="4" w:space="0" w:color="auto"/>
              <w:bottom w:val="single" w:sz="4" w:space="0" w:color="auto"/>
              <w:right w:val="single" w:sz="4" w:space="0" w:color="auto"/>
            </w:tcBorders>
            <w:hideMark/>
          </w:tcPr>
          <w:p w14:paraId="75004C12" w14:textId="77777777" w:rsidR="00AD0AD7" w:rsidRPr="00697D40" w:rsidRDefault="00A77757" w:rsidP="00975A52">
            <w:r>
              <w:rPr>
                <w:sz w:val="22"/>
                <w:szCs w:val="22"/>
              </w:rPr>
              <w:t>Jane</w:t>
            </w:r>
          </w:p>
        </w:tc>
        <w:tc>
          <w:tcPr>
            <w:tcW w:w="3150" w:type="dxa"/>
            <w:tcBorders>
              <w:top w:val="single" w:sz="4" w:space="0" w:color="auto"/>
              <w:left w:val="single" w:sz="4" w:space="0" w:color="auto"/>
              <w:bottom w:val="single" w:sz="4" w:space="0" w:color="auto"/>
              <w:right w:val="single" w:sz="4" w:space="0" w:color="auto"/>
            </w:tcBorders>
            <w:hideMark/>
          </w:tcPr>
          <w:p w14:paraId="27733C89" w14:textId="77777777" w:rsidR="00AD0AD7" w:rsidRPr="00697D40" w:rsidRDefault="00A77757" w:rsidP="00975A52">
            <w:r>
              <w:rPr>
                <w:sz w:val="22"/>
                <w:szCs w:val="22"/>
              </w:rPr>
              <w:t>NWP-OD-TF</w:t>
            </w:r>
          </w:p>
        </w:tc>
        <w:tc>
          <w:tcPr>
            <w:tcW w:w="3960" w:type="dxa"/>
            <w:tcBorders>
              <w:top w:val="single" w:sz="4" w:space="0" w:color="auto"/>
              <w:left w:val="single" w:sz="4" w:space="0" w:color="auto"/>
              <w:bottom w:val="single" w:sz="4" w:space="0" w:color="auto"/>
              <w:right w:val="single" w:sz="4" w:space="0" w:color="auto"/>
            </w:tcBorders>
            <w:hideMark/>
          </w:tcPr>
          <w:p w14:paraId="0AE62020" w14:textId="77777777" w:rsidR="00AD0AD7" w:rsidRPr="00697D40" w:rsidRDefault="00B81B93" w:rsidP="00975A52">
            <w:hyperlink r:id="rId7" w:history="1">
              <w:r w:rsidR="00A77757" w:rsidRPr="00544B4A">
                <w:rPr>
                  <w:rStyle w:val="Hyperlink"/>
                </w:rPr>
                <w:t>Jane.M.Dalgliesh@usace.army.mil</w:t>
              </w:r>
            </w:hyperlink>
          </w:p>
        </w:tc>
      </w:tr>
      <w:tr w:rsidR="00AD0AD7" w14:paraId="38D4008D" w14:textId="77777777" w:rsidTr="00975A52">
        <w:trPr>
          <w:trHeight w:val="287"/>
        </w:trPr>
        <w:tc>
          <w:tcPr>
            <w:tcW w:w="1350" w:type="dxa"/>
            <w:tcBorders>
              <w:top w:val="single" w:sz="4" w:space="0" w:color="auto"/>
              <w:left w:val="single" w:sz="4" w:space="0" w:color="auto"/>
              <w:bottom w:val="single" w:sz="4" w:space="0" w:color="auto"/>
              <w:right w:val="single" w:sz="4" w:space="0" w:color="auto"/>
            </w:tcBorders>
            <w:hideMark/>
          </w:tcPr>
          <w:p w14:paraId="5E1C140A" w14:textId="77777777" w:rsidR="00AD0AD7" w:rsidRPr="00697D40" w:rsidRDefault="00A77757" w:rsidP="00975A52">
            <w:pPr>
              <w:rPr>
                <w:highlight w:val="yellow"/>
              </w:rPr>
            </w:pPr>
            <w:r>
              <w:rPr>
                <w:sz w:val="22"/>
                <w:szCs w:val="22"/>
              </w:rPr>
              <w:t>Kelly</w:t>
            </w:r>
          </w:p>
        </w:tc>
        <w:tc>
          <w:tcPr>
            <w:tcW w:w="1260" w:type="dxa"/>
            <w:tcBorders>
              <w:top w:val="single" w:sz="4" w:space="0" w:color="auto"/>
              <w:left w:val="single" w:sz="4" w:space="0" w:color="auto"/>
              <w:bottom w:val="single" w:sz="4" w:space="0" w:color="auto"/>
              <w:right w:val="single" w:sz="4" w:space="0" w:color="auto"/>
            </w:tcBorders>
            <w:hideMark/>
          </w:tcPr>
          <w:p w14:paraId="76399B25" w14:textId="77777777" w:rsidR="00AD0AD7" w:rsidRPr="00697D40" w:rsidRDefault="00A77757" w:rsidP="00975A52">
            <w:r>
              <w:rPr>
                <w:sz w:val="22"/>
                <w:szCs w:val="22"/>
              </w:rPr>
              <w:t>Elise</w:t>
            </w:r>
          </w:p>
        </w:tc>
        <w:tc>
          <w:tcPr>
            <w:tcW w:w="3150" w:type="dxa"/>
            <w:tcBorders>
              <w:top w:val="single" w:sz="4" w:space="0" w:color="auto"/>
              <w:left w:val="single" w:sz="4" w:space="0" w:color="auto"/>
              <w:bottom w:val="single" w:sz="4" w:space="0" w:color="auto"/>
              <w:right w:val="single" w:sz="4" w:space="0" w:color="auto"/>
            </w:tcBorders>
            <w:hideMark/>
          </w:tcPr>
          <w:p w14:paraId="1B01E0A4" w14:textId="77777777" w:rsidR="00AD0AD7" w:rsidRPr="00697D40" w:rsidRDefault="00A77757" w:rsidP="00975A52">
            <w:r>
              <w:rPr>
                <w:sz w:val="22"/>
                <w:szCs w:val="22"/>
              </w:rPr>
              <w:t>ODFW</w:t>
            </w:r>
          </w:p>
        </w:tc>
        <w:tc>
          <w:tcPr>
            <w:tcW w:w="3960" w:type="dxa"/>
            <w:tcBorders>
              <w:top w:val="single" w:sz="4" w:space="0" w:color="auto"/>
              <w:left w:val="single" w:sz="4" w:space="0" w:color="auto"/>
              <w:bottom w:val="single" w:sz="4" w:space="0" w:color="auto"/>
              <w:right w:val="single" w:sz="4" w:space="0" w:color="auto"/>
            </w:tcBorders>
            <w:hideMark/>
          </w:tcPr>
          <w:p w14:paraId="3213B358" w14:textId="77777777" w:rsidR="00AD0AD7" w:rsidRPr="00697D40" w:rsidRDefault="00B81B93" w:rsidP="00975A52">
            <w:hyperlink r:id="rId8" w:history="1">
              <w:r w:rsidR="00975A52" w:rsidRPr="00544B4A">
                <w:rPr>
                  <w:rStyle w:val="Hyperlink"/>
                </w:rPr>
                <w:t>Elise.X.Kelley@coho2.dfw.state.or.us</w:t>
              </w:r>
            </w:hyperlink>
            <w:r w:rsidR="00975A52">
              <w:t xml:space="preserve"> </w:t>
            </w:r>
          </w:p>
        </w:tc>
      </w:tr>
      <w:tr w:rsidR="00AD0AD7" w14:paraId="530AD1F1" w14:textId="77777777" w:rsidTr="00975A52">
        <w:trPr>
          <w:trHeight w:val="287"/>
        </w:trPr>
        <w:tc>
          <w:tcPr>
            <w:tcW w:w="1350" w:type="dxa"/>
            <w:tcBorders>
              <w:top w:val="single" w:sz="4" w:space="0" w:color="auto"/>
              <w:left w:val="single" w:sz="4" w:space="0" w:color="auto"/>
              <w:bottom w:val="single" w:sz="4" w:space="0" w:color="auto"/>
              <w:right w:val="single" w:sz="4" w:space="0" w:color="auto"/>
            </w:tcBorders>
            <w:hideMark/>
          </w:tcPr>
          <w:p w14:paraId="3825E2F0" w14:textId="77777777" w:rsidR="00AD0AD7" w:rsidRPr="00697D40" w:rsidRDefault="00A77757" w:rsidP="00975A52">
            <w:r>
              <w:rPr>
                <w:sz w:val="22"/>
                <w:szCs w:val="22"/>
              </w:rPr>
              <w:t>Kremers</w:t>
            </w:r>
          </w:p>
        </w:tc>
        <w:tc>
          <w:tcPr>
            <w:tcW w:w="1260" w:type="dxa"/>
            <w:tcBorders>
              <w:top w:val="single" w:sz="4" w:space="0" w:color="auto"/>
              <w:left w:val="single" w:sz="4" w:space="0" w:color="auto"/>
              <w:bottom w:val="single" w:sz="4" w:space="0" w:color="auto"/>
              <w:right w:val="single" w:sz="4" w:space="0" w:color="auto"/>
            </w:tcBorders>
            <w:hideMark/>
          </w:tcPr>
          <w:p w14:paraId="207FD021" w14:textId="77777777" w:rsidR="00AD0AD7" w:rsidRPr="00697D40" w:rsidRDefault="00A77757" w:rsidP="00975A52">
            <w:r>
              <w:rPr>
                <w:sz w:val="22"/>
                <w:szCs w:val="22"/>
              </w:rPr>
              <w:t>Kurt</w:t>
            </w:r>
          </w:p>
        </w:tc>
        <w:tc>
          <w:tcPr>
            <w:tcW w:w="3150" w:type="dxa"/>
            <w:tcBorders>
              <w:top w:val="single" w:sz="4" w:space="0" w:color="auto"/>
              <w:left w:val="single" w:sz="4" w:space="0" w:color="auto"/>
              <w:bottom w:val="single" w:sz="4" w:space="0" w:color="auto"/>
              <w:right w:val="single" w:sz="4" w:space="0" w:color="auto"/>
            </w:tcBorders>
            <w:hideMark/>
          </w:tcPr>
          <w:p w14:paraId="62604BA4" w14:textId="77777777" w:rsidR="00AD0AD7" w:rsidRPr="00697D40" w:rsidRDefault="00A77757" w:rsidP="00975A52">
            <w:r w:rsidRPr="00A77757">
              <w:rPr>
                <w:sz w:val="22"/>
                <w:szCs w:val="22"/>
              </w:rPr>
              <w:t>ODFW-McKenzie</w:t>
            </w:r>
          </w:p>
        </w:tc>
        <w:tc>
          <w:tcPr>
            <w:tcW w:w="3960" w:type="dxa"/>
            <w:tcBorders>
              <w:top w:val="single" w:sz="4" w:space="0" w:color="auto"/>
              <w:left w:val="single" w:sz="4" w:space="0" w:color="auto"/>
              <w:bottom w:val="single" w:sz="4" w:space="0" w:color="auto"/>
              <w:right w:val="single" w:sz="4" w:space="0" w:color="auto"/>
            </w:tcBorders>
            <w:hideMark/>
          </w:tcPr>
          <w:p w14:paraId="2342C1A0" w14:textId="77777777" w:rsidR="00AD0AD7" w:rsidRPr="00697D40" w:rsidRDefault="00B81B93" w:rsidP="00975A52">
            <w:hyperlink r:id="rId9" w:history="1">
              <w:r w:rsidR="00A77757" w:rsidRPr="00544B4A">
                <w:rPr>
                  <w:rStyle w:val="Hyperlink"/>
                </w:rPr>
                <w:t>Kurt.kremers@state.or.us</w:t>
              </w:r>
            </w:hyperlink>
            <w:r w:rsidR="00A77757">
              <w:t xml:space="preserve"> </w:t>
            </w:r>
          </w:p>
        </w:tc>
      </w:tr>
      <w:tr w:rsidR="00AD0AD7" w14:paraId="30F43A68" w14:textId="77777777" w:rsidTr="00A77757">
        <w:trPr>
          <w:trHeight w:val="341"/>
        </w:trPr>
        <w:tc>
          <w:tcPr>
            <w:tcW w:w="1350" w:type="dxa"/>
            <w:tcBorders>
              <w:top w:val="single" w:sz="4" w:space="0" w:color="auto"/>
              <w:left w:val="single" w:sz="4" w:space="0" w:color="auto"/>
              <w:bottom w:val="single" w:sz="4" w:space="0" w:color="auto"/>
              <w:right w:val="single" w:sz="4" w:space="0" w:color="auto"/>
            </w:tcBorders>
            <w:hideMark/>
          </w:tcPr>
          <w:p w14:paraId="6124FAF1" w14:textId="77777777" w:rsidR="00AD0AD7" w:rsidRPr="00697D40" w:rsidRDefault="00A77757" w:rsidP="00975A52">
            <w:pPr>
              <w:rPr>
                <w:highlight w:val="yellow"/>
              </w:rPr>
            </w:pPr>
            <w:r>
              <w:rPr>
                <w:sz w:val="22"/>
                <w:szCs w:val="22"/>
              </w:rPr>
              <w:t>Kruzic</w:t>
            </w:r>
          </w:p>
        </w:tc>
        <w:tc>
          <w:tcPr>
            <w:tcW w:w="1260" w:type="dxa"/>
            <w:tcBorders>
              <w:top w:val="single" w:sz="4" w:space="0" w:color="auto"/>
              <w:left w:val="single" w:sz="4" w:space="0" w:color="auto"/>
              <w:bottom w:val="single" w:sz="4" w:space="0" w:color="auto"/>
              <w:right w:val="single" w:sz="4" w:space="0" w:color="auto"/>
            </w:tcBorders>
            <w:hideMark/>
          </w:tcPr>
          <w:p w14:paraId="62BBDB12" w14:textId="77777777" w:rsidR="00AD0AD7" w:rsidRPr="00697D40" w:rsidRDefault="00A77757" w:rsidP="00975A52">
            <w:r>
              <w:rPr>
                <w:sz w:val="22"/>
                <w:szCs w:val="22"/>
              </w:rPr>
              <w:t>Lance</w:t>
            </w:r>
          </w:p>
        </w:tc>
        <w:tc>
          <w:tcPr>
            <w:tcW w:w="3150" w:type="dxa"/>
            <w:tcBorders>
              <w:top w:val="single" w:sz="4" w:space="0" w:color="auto"/>
              <w:left w:val="single" w:sz="4" w:space="0" w:color="auto"/>
              <w:bottom w:val="single" w:sz="4" w:space="0" w:color="auto"/>
              <w:right w:val="single" w:sz="4" w:space="0" w:color="auto"/>
            </w:tcBorders>
            <w:hideMark/>
          </w:tcPr>
          <w:p w14:paraId="5BD0347A" w14:textId="77777777" w:rsidR="00AD0AD7" w:rsidRPr="00697D40" w:rsidRDefault="00A77757" w:rsidP="00975A52">
            <w:r>
              <w:rPr>
                <w:sz w:val="22"/>
                <w:szCs w:val="22"/>
              </w:rPr>
              <w:t>NMFS</w:t>
            </w:r>
          </w:p>
        </w:tc>
        <w:tc>
          <w:tcPr>
            <w:tcW w:w="3960" w:type="dxa"/>
            <w:tcBorders>
              <w:top w:val="single" w:sz="4" w:space="0" w:color="auto"/>
              <w:left w:val="single" w:sz="4" w:space="0" w:color="auto"/>
              <w:bottom w:val="single" w:sz="4" w:space="0" w:color="auto"/>
              <w:right w:val="single" w:sz="4" w:space="0" w:color="auto"/>
            </w:tcBorders>
            <w:hideMark/>
          </w:tcPr>
          <w:p w14:paraId="5D7A1E96" w14:textId="77777777" w:rsidR="00AD0AD7" w:rsidRPr="00697D40" w:rsidRDefault="00B81B93" w:rsidP="00975A52">
            <w:hyperlink r:id="rId10" w:history="1">
              <w:r w:rsidR="00BE6D5B" w:rsidRPr="00544B4A">
                <w:rPr>
                  <w:rStyle w:val="Hyperlink"/>
                </w:rPr>
                <w:t>Lance.Kruzic@noaa.gov</w:t>
              </w:r>
            </w:hyperlink>
            <w:r w:rsidR="00BE6D5B">
              <w:t xml:space="preserve"> </w:t>
            </w:r>
          </w:p>
        </w:tc>
      </w:tr>
      <w:tr w:rsidR="00AD0AD7" w14:paraId="0D78A49B" w14:textId="77777777" w:rsidTr="00975A52">
        <w:tc>
          <w:tcPr>
            <w:tcW w:w="1350" w:type="dxa"/>
            <w:tcBorders>
              <w:top w:val="single" w:sz="4" w:space="0" w:color="auto"/>
              <w:left w:val="single" w:sz="4" w:space="0" w:color="auto"/>
              <w:bottom w:val="nil"/>
              <w:right w:val="single" w:sz="4" w:space="0" w:color="auto"/>
            </w:tcBorders>
            <w:hideMark/>
          </w:tcPr>
          <w:p w14:paraId="2471806C" w14:textId="77777777" w:rsidR="00AD0AD7" w:rsidRPr="00697D40" w:rsidRDefault="00AD0AD7" w:rsidP="00975A52">
            <w:pPr>
              <w:rPr>
                <w:rFonts w:eastAsiaTheme="minorEastAsia"/>
              </w:rPr>
            </w:pPr>
          </w:p>
        </w:tc>
        <w:tc>
          <w:tcPr>
            <w:tcW w:w="1260" w:type="dxa"/>
            <w:tcBorders>
              <w:top w:val="single" w:sz="4" w:space="0" w:color="auto"/>
              <w:left w:val="single" w:sz="4" w:space="0" w:color="auto"/>
              <w:bottom w:val="nil"/>
              <w:right w:val="single" w:sz="4" w:space="0" w:color="auto"/>
            </w:tcBorders>
            <w:hideMark/>
          </w:tcPr>
          <w:p w14:paraId="31588481" w14:textId="77777777" w:rsidR="00AD0AD7" w:rsidRPr="00697D40" w:rsidRDefault="00AD0AD7" w:rsidP="00975A52">
            <w:pPr>
              <w:rPr>
                <w:rFonts w:eastAsiaTheme="minorEastAsia"/>
              </w:rPr>
            </w:pPr>
          </w:p>
        </w:tc>
        <w:tc>
          <w:tcPr>
            <w:tcW w:w="3150" w:type="dxa"/>
            <w:tcBorders>
              <w:top w:val="single" w:sz="4" w:space="0" w:color="auto"/>
              <w:left w:val="single" w:sz="4" w:space="0" w:color="auto"/>
              <w:bottom w:val="nil"/>
              <w:right w:val="single" w:sz="4" w:space="0" w:color="auto"/>
            </w:tcBorders>
            <w:hideMark/>
          </w:tcPr>
          <w:p w14:paraId="2BE01777" w14:textId="77777777" w:rsidR="00AD0AD7" w:rsidRPr="00697D40" w:rsidRDefault="00AD0AD7" w:rsidP="00975A52">
            <w:pPr>
              <w:rPr>
                <w:rFonts w:eastAsiaTheme="minorEastAsia"/>
              </w:rPr>
            </w:pPr>
          </w:p>
        </w:tc>
        <w:tc>
          <w:tcPr>
            <w:tcW w:w="3960" w:type="dxa"/>
            <w:tcBorders>
              <w:top w:val="single" w:sz="4" w:space="0" w:color="auto"/>
              <w:left w:val="single" w:sz="4" w:space="0" w:color="auto"/>
              <w:bottom w:val="nil"/>
              <w:right w:val="single" w:sz="4" w:space="0" w:color="auto"/>
            </w:tcBorders>
            <w:hideMark/>
          </w:tcPr>
          <w:p w14:paraId="4EF0F876" w14:textId="77777777" w:rsidR="00AD0AD7" w:rsidRPr="00697D40" w:rsidRDefault="00AD0AD7" w:rsidP="00975A52">
            <w:pPr>
              <w:rPr>
                <w:rFonts w:eastAsiaTheme="minorEastAsia"/>
              </w:rPr>
            </w:pPr>
          </w:p>
        </w:tc>
      </w:tr>
      <w:tr w:rsidR="00AD0AD7" w14:paraId="50D93FC8" w14:textId="77777777" w:rsidTr="00975A52">
        <w:trPr>
          <w:trHeight w:val="260"/>
        </w:trPr>
        <w:tc>
          <w:tcPr>
            <w:tcW w:w="1350" w:type="dxa"/>
            <w:tcBorders>
              <w:top w:val="nil"/>
              <w:left w:val="single" w:sz="4" w:space="0" w:color="auto"/>
              <w:bottom w:val="single" w:sz="4" w:space="0" w:color="auto"/>
              <w:right w:val="single" w:sz="4" w:space="0" w:color="auto"/>
            </w:tcBorders>
            <w:hideMark/>
          </w:tcPr>
          <w:p w14:paraId="684F8AB3" w14:textId="77777777" w:rsidR="00AD0AD7" w:rsidRPr="00697D40" w:rsidRDefault="00A77757" w:rsidP="00975A52">
            <w:r>
              <w:t>Patterson</w:t>
            </w:r>
          </w:p>
        </w:tc>
        <w:tc>
          <w:tcPr>
            <w:tcW w:w="1260" w:type="dxa"/>
            <w:tcBorders>
              <w:top w:val="nil"/>
              <w:left w:val="single" w:sz="4" w:space="0" w:color="auto"/>
              <w:bottom w:val="single" w:sz="4" w:space="0" w:color="auto"/>
              <w:right w:val="single" w:sz="4" w:space="0" w:color="auto"/>
            </w:tcBorders>
            <w:hideMark/>
          </w:tcPr>
          <w:p w14:paraId="4E88DE4D" w14:textId="77777777" w:rsidR="00AD0AD7" w:rsidRPr="00697D40" w:rsidRDefault="00A77757" w:rsidP="00975A52">
            <w:r>
              <w:t>Scott</w:t>
            </w:r>
          </w:p>
        </w:tc>
        <w:tc>
          <w:tcPr>
            <w:tcW w:w="3150" w:type="dxa"/>
            <w:tcBorders>
              <w:top w:val="nil"/>
              <w:left w:val="single" w:sz="4" w:space="0" w:color="auto"/>
              <w:bottom w:val="single" w:sz="4" w:space="0" w:color="auto"/>
              <w:right w:val="single" w:sz="4" w:space="0" w:color="auto"/>
            </w:tcBorders>
            <w:hideMark/>
          </w:tcPr>
          <w:p w14:paraId="73C511AD" w14:textId="77777777" w:rsidR="00AD0AD7" w:rsidRPr="00697D40" w:rsidRDefault="00975A52" w:rsidP="00975A52">
            <w:r>
              <w:t>ODFW</w:t>
            </w:r>
          </w:p>
        </w:tc>
        <w:tc>
          <w:tcPr>
            <w:tcW w:w="3960" w:type="dxa"/>
            <w:tcBorders>
              <w:top w:val="nil"/>
              <w:left w:val="single" w:sz="4" w:space="0" w:color="auto"/>
              <w:bottom w:val="single" w:sz="4" w:space="0" w:color="auto"/>
              <w:right w:val="single" w:sz="4" w:space="0" w:color="auto"/>
            </w:tcBorders>
            <w:hideMark/>
          </w:tcPr>
          <w:p w14:paraId="6A4414A7" w14:textId="77777777" w:rsidR="00AD0AD7" w:rsidRPr="00697D40" w:rsidRDefault="00975A52" w:rsidP="00975A52">
            <w:pPr>
              <w:rPr>
                <w:color w:val="0000FF"/>
                <w:u w:val="single"/>
              </w:rPr>
            </w:pPr>
            <w:r w:rsidRPr="00975A52">
              <w:rPr>
                <w:color w:val="0000FF"/>
                <w:u w:val="single"/>
              </w:rPr>
              <w:t>scott.d.patterson@state.or.us</w:t>
            </w:r>
          </w:p>
        </w:tc>
      </w:tr>
      <w:tr w:rsidR="00E62099" w14:paraId="70F55B5F" w14:textId="77777777" w:rsidTr="00975A52">
        <w:trPr>
          <w:trHeight w:val="278"/>
        </w:trPr>
        <w:tc>
          <w:tcPr>
            <w:tcW w:w="1350" w:type="dxa"/>
            <w:tcBorders>
              <w:top w:val="single" w:sz="4" w:space="0" w:color="auto"/>
              <w:left w:val="single" w:sz="4" w:space="0" w:color="auto"/>
              <w:bottom w:val="single" w:sz="4" w:space="0" w:color="auto"/>
              <w:right w:val="single" w:sz="4" w:space="0" w:color="auto"/>
            </w:tcBorders>
            <w:hideMark/>
          </w:tcPr>
          <w:p w14:paraId="3970B1D3" w14:textId="77777777" w:rsidR="00E62099" w:rsidRPr="00697D40" w:rsidRDefault="00E62099" w:rsidP="00975A52">
            <w:r w:rsidRPr="00697D40">
              <w:rPr>
                <w:sz w:val="22"/>
                <w:szCs w:val="22"/>
              </w:rPr>
              <w:t>Peck</w:t>
            </w:r>
          </w:p>
        </w:tc>
        <w:tc>
          <w:tcPr>
            <w:tcW w:w="1260" w:type="dxa"/>
            <w:tcBorders>
              <w:top w:val="single" w:sz="4" w:space="0" w:color="auto"/>
              <w:left w:val="single" w:sz="4" w:space="0" w:color="auto"/>
              <w:bottom w:val="single" w:sz="4" w:space="0" w:color="auto"/>
              <w:right w:val="single" w:sz="4" w:space="0" w:color="auto"/>
            </w:tcBorders>
            <w:hideMark/>
          </w:tcPr>
          <w:p w14:paraId="3362C126" w14:textId="77777777" w:rsidR="00E62099" w:rsidRPr="00697D40" w:rsidRDefault="00E62099" w:rsidP="00975A52">
            <w:r w:rsidRPr="00697D40">
              <w:rPr>
                <w:sz w:val="22"/>
                <w:szCs w:val="22"/>
              </w:rPr>
              <w:t>Dan</w:t>
            </w:r>
          </w:p>
        </w:tc>
        <w:tc>
          <w:tcPr>
            <w:tcW w:w="3150" w:type="dxa"/>
            <w:tcBorders>
              <w:top w:val="single" w:sz="4" w:space="0" w:color="auto"/>
              <w:left w:val="single" w:sz="4" w:space="0" w:color="auto"/>
              <w:bottom w:val="nil"/>
              <w:right w:val="single" w:sz="4" w:space="0" w:color="auto"/>
            </w:tcBorders>
            <w:hideMark/>
          </w:tcPr>
          <w:p w14:paraId="6E988BF2" w14:textId="77777777" w:rsidR="00E62099" w:rsidRPr="00697D40" w:rsidRDefault="00E62099" w:rsidP="00975A52">
            <w:r w:rsidRPr="00697D40">
              <w:rPr>
                <w:sz w:val="22"/>
                <w:szCs w:val="22"/>
              </w:rPr>
              <w:t>ODFW-Willamette</w:t>
            </w:r>
          </w:p>
        </w:tc>
        <w:tc>
          <w:tcPr>
            <w:tcW w:w="3960" w:type="dxa"/>
            <w:tcBorders>
              <w:top w:val="single" w:sz="4" w:space="0" w:color="auto"/>
              <w:left w:val="single" w:sz="4" w:space="0" w:color="auto"/>
              <w:bottom w:val="single" w:sz="4" w:space="0" w:color="auto"/>
              <w:right w:val="single" w:sz="4" w:space="0" w:color="auto"/>
            </w:tcBorders>
            <w:hideMark/>
          </w:tcPr>
          <w:p w14:paraId="6D3DA525" w14:textId="77777777" w:rsidR="00E62099" w:rsidRPr="00697D40" w:rsidRDefault="00B81B93" w:rsidP="00975A52">
            <w:hyperlink r:id="rId11" w:history="1">
              <w:r w:rsidR="00E62099" w:rsidRPr="00697D40">
                <w:rPr>
                  <w:rStyle w:val="Hyperlink"/>
                  <w:sz w:val="22"/>
                  <w:szCs w:val="22"/>
                </w:rPr>
                <w:t>dan.peck@state.or.us</w:t>
              </w:r>
            </w:hyperlink>
            <w:r w:rsidR="00E62099" w:rsidRPr="00697D40">
              <w:rPr>
                <w:sz w:val="22"/>
                <w:szCs w:val="22"/>
              </w:rPr>
              <w:t xml:space="preserve"> </w:t>
            </w:r>
          </w:p>
        </w:tc>
      </w:tr>
      <w:tr w:rsidR="00AD0AD7" w14:paraId="4DE0A2DF" w14:textId="77777777" w:rsidTr="00975A52">
        <w:trPr>
          <w:trHeight w:val="278"/>
        </w:trPr>
        <w:tc>
          <w:tcPr>
            <w:tcW w:w="1350" w:type="dxa"/>
            <w:tcBorders>
              <w:top w:val="single" w:sz="4" w:space="0" w:color="auto"/>
              <w:left w:val="single" w:sz="4" w:space="0" w:color="auto"/>
              <w:bottom w:val="single" w:sz="4" w:space="0" w:color="auto"/>
              <w:right w:val="single" w:sz="4" w:space="0" w:color="auto"/>
            </w:tcBorders>
            <w:hideMark/>
          </w:tcPr>
          <w:p w14:paraId="0FBF511D" w14:textId="77777777" w:rsidR="00AD0AD7" w:rsidRPr="00697D40" w:rsidRDefault="00AD0AD7" w:rsidP="00975A52">
            <w:pPr>
              <w:rPr>
                <w:highlight w:val="yellow"/>
              </w:rPr>
            </w:pPr>
            <w:r w:rsidRPr="00697D40">
              <w:rPr>
                <w:sz w:val="22"/>
                <w:szCs w:val="22"/>
              </w:rPr>
              <w:t>Sharpe</w:t>
            </w:r>
          </w:p>
        </w:tc>
        <w:tc>
          <w:tcPr>
            <w:tcW w:w="1260" w:type="dxa"/>
            <w:tcBorders>
              <w:top w:val="single" w:sz="4" w:space="0" w:color="auto"/>
              <w:left w:val="single" w:sz="4" w:space="0" w:color="auto"/>
              <w:bottom w:val="single" w:sz="4" w:space="0" w:color="auto"/>
              <w:right w:val="single" w:sz="4" w:space="0" w:color="auto"/>
            </w:tcBorders>
            <w:hideMark/>
          </w:tcPr>
          <w:p w14:paraId="399773EB" w14:textId="77777777" w:rsidR="00AD0AD7" w:rsidRPr="00697D40" w:rsidRDefault="00AD0AD7" w:rsidP="00975A52">
            <w:r w:rsidRPr="00697D40">
              <w:rPr>
                <w:sz w:val="22"/>
                <w:szCs w:val="22"/>
              </w:rPr>
              <w:t>Cameron</w:t>
            </w:r>
          </w:p>
        </w:tc>
        <w:tc>
          <w:tcPr>
            <w:tcW w:w="3150" w:type="dxa"/>
            <w:tcBorders>
              <w:top w:val="single" w:sz="4" w:space="0" w:color="auto"/>
              <w:left w:val="single" w:sz="4" w:space="0" w:color="auto"/>
              <w:bottom w:val="nil"/>
              <w:right w:val="single" w:sz="4" w:space="0" w:color="auto"/>
            </w:tcBorders>
            <w:hideMark/>
          </w:tcPr>
          <w:p w14:paraId="0246C28F" w14:textId="77777777" w:rsidR="00AD0AD7" w:rsidRPr="00697D40" w:rsidRDefault="00AD0AD7" w:rsidP="00975A52">
            <w:r w:rsidRPr="00697D40">
              <w:rPr>
                <w:sz w:val="22"/>
                <w:szCs w:val="22"/>
              </w:rPr>
              <w:t>ODFW</w:t>
            </w:r>
          </w:p>
        </w:tc>
        <w:tc>
          <w:tcPr>
            <w:tcW w:w="3960" w:type="dxa"/>
            <w:tcBorders>
              <w:top w:val="single" w:sz="4" w:space="0" w:color="auto"/>
              <w:left w:val="single" w:sz="4" w:space="0" w:color="auto"/>
              <w:bottom w:val="single" w:sz="4" w:space="0" w:color="auto"/>
              <w:right w:val="single" w:sz="4" w:space="0" w:color="auto"/>
            </w:tcBorders>
            <w:hideMark/>
          </w:tcPr>
          <w:p w14:paraId="6FA2A6A9" w14:textId="77777777" w:rsidR="00AD0AD7" w:rsidRPr="00697D40" w:rsidRDefault="00B81B93" w:rsidP="00975A52">
            <w:hyperlink r:id="rId12" w:history="1">
              <w:r w:rsidR="00AD0AD7" w:rsidRPr="00697D40">
                <w:rPr>
                  <w:rStyle w:val="Hyperlink"/>
                  <w:sz w:val="22"/>
                  <w:szCs w:val="22"/>
                </w:rPr>
                <w:t>Cameron.sharpe@oregonstate.edu</w:t>
              </w:r>
            </w:hyperlink>
            <w:r w:rsidR="00AD0AD7" w:rsidRPr="00697D40">
              <w:rPr>
                <w:sz w:val="22"/>
                <w:szCs w:val="22"/>
              </w:rPr>
              <w:t xml:space="preserve"> </w:t>
            </w:r>
          </w:p>
        </w:tc>
      </w:tr>
      <w:tr w:rsidR="00AD0AD7" w14:paraId="64497AB5" w14:textId="77777777" w:rsidTr="00975A52">
        <w:trPr>
          <w:trHeight w:val="278"/>
        </w:trPr>
        <w:tc>
          <w:tcPr>
            <w:tcW w:w="1350" w:type="dxa"/>
            <w:tcBorders>
              <w:top w:val="single" w:sz="4" w:space="0" w:color="auto"/>
              <w:left w:val="single" w:sz="4" w:space="0" w:color="auto"/>
              <w:bottom w:val="single" w:sz="4" w:space="0" w:color="auto"/>
              <w:right w:val="single" w:sz="4" w:space="0" w:color="auto"/>
            </w:tcBorders>
            <w:hideMark/>
          </w:tcPr>
          <w:p w14:paraId="3DD53122" w14:textId="77777777" w:rsidR="00AD0AD7" w:rsidRPr="00697D40" w:rsidRDefault="00A77757" w:rsidP="00975A52">
            <w:pPr>
              <w:rPr>
                <w:highlight w:val="yellow"/>
              </w:rPr>
            </w:pPr>
            <w:r>
              <w:rPr>
                <w:sz w:val="22"/>
                <w:szCs w:val="22"/>
              </w:rPr>
              <w:t>Traylor</w:t>
            </w:r>
          </w:p>
        </w:tc>
        <w:tc>
          <w:tcPr>
            <w:tcW w:w="1260" w:type="dxa"/>
            <w:tcBorders>
              <w:top w:val="single" w:sz="4" w:space="0" w:color="auto"/>
              <w:left w:val="single" w:sz="4" w:space="0" w:color="auto"/>
              <w:bottom w:val="single" w:sz="4" w:space="0" w:color="auto"/>
              <w:right w:val="single" w:sz="4" w:space="0" w:color="auto"/>
            </w:tcBorders>
            <w:hideMark/>
          </w:tcPr>
          <w:p w14:paraId="36CAC350" w14:textId="77777777" w:rsidR="00AD0AD7" w:rsidRPr="00697D40" w:rsidRDefault="00A77757" w:rsidP="00975A52">
            <w:r>
              <w:rPr>
                <w:sz w:val="22"/>
                <w:szCs w:val="22"/>
              </w:rPr>
              <w:t>Andy</w:t>
            </w:r>
          </w:p>
        </w:tc>
        <w:tc>
          <w:tcPr>
            <w:tcW w:w="3150" w:type="dxa"/>
            <w:tcBorders>
              <w:top w:val="single" w:sz="4" w:space="0" w:color="auto"/>
              <w:left w:val="single" w:sz="4" w:space="0" w:color="auto"/>
              <w:bottom w:val="single" w:sz="4" w:space="0" w:color="auto"/>
              <w:right w:val="single" w:sz="4" w:space="0" w:color="auto"/>
            </w:tcBorders>
            <w:hideMark/>
          </w:tcPr>
          <w:p w14:paraId="1BB3A55D" w14:textId="77777777" w:rsidR="00AD0AD7" w:rsidRPr="00697D40" w:rsidRDefault="00A77757" w:rsidP="00975A52">
            <w:r>
              <w:rPr>
                <w:sz w:val="22"/>
                <w:szCs w:val="22"/>
              </w:rPr>
              <w:t>NWP-OD-TF</w:t>
            </w:r>
          </w:p>
        </w:tc>
        <w:tc>
          <w:tcPr>
            <w:tcW w:w="3960" w:type="dxa"/>
            <w:tcBorders>
              <w:top w:val="single" w:sz="4" w:space="0" w:color="auto"/>
              <w:left w:val="single" w:sz="4" w:space="0" w:color="auto"/>
              <w:bottom w:val="single" w:sz="4" w:space="0" w:color="auto"/>
              <w:right w:val="single" w:sz="4" w:space="0" w:color="auto"/>
            </w:tcBorders>
            <w:hideMark/>
          </w:tcPr>
          <w:p w14:paraId="55DB9755" w14:textId="77777777" w:rsidR="00AD0AD7" w:rsidRPr="00697D40" w:rsidRDefault="00B81B93" w:rsidP="00975A52">
            <w:hyperlink r:id="rId13" w:history="1">
              <w:r w:rsidR="00A77757" w:rsidRPr="00544B4A">
                <w:rPr>
                  <w:rStyle w:val="Hyperlink"/>
                </w:rPr>
                <w:t>Andrew.W.Traylor@usace.army.mil</w:t>
              </w:r>
            </w:hyperlink>
            <w:r w:rsidR="00A77757">
              <w:t xml:space="preserve"> </w:t>
            </w:r>
          </w:p>
        </w:tc>
      </w:tr>
      <w:tr w:rsidR="00C0772F" w14:paraId="062602E3" w14:textId="77777777" w:rsidTr="00975A52">
        <w:trPr>
          <w:trHeight w:val="278"/>
        </w:trPr>
        <w:tc>
          <w:tcPr>
            <w:tcW w:w="1350" w:type="dxa"/>
            <w:tcBorders>
              <w:top w:val="single" w:sz="4" w:space="0" w:color="auto"/>
              <w:left w:val="single" w:sz="4" w:space="0" w:color="auto"/>
              <w:bottom w:val="single" w:sz="4" w:space="0" w:color="auto"/>
              <w:right w:val="single" w:sz="4" w:space="0" w:color="auto"/>
            </w:tcBorders>
            <w:hideMark/>
          </w:tcPr>
          <w:p w14:paraId="71F561FE" w14:textId="77777777" w:rsidR="00C0772F" w:rsidRPr="00697D40" w:rsidRDefault="00C0772F" w:rsidP="00975A52">
            <w:r w:rsidRPr="00697D40">
              <w:rPr>
                <w:sz w:val="22"/>
                <w:szCs w:val="22"/>
              </w:rPr>
              <w:t>Walker</w:t>
            </w:r>
          </w:p>
        </w:tc>
        <w:tc>
          <w:tcPr>
            <w:tcW w:w="1260" w:type="dxa"/>
            <w:tcBorders>
              <w:top w:val="single" w:sz="4" w:space="0" w:color="auto"/>
              <w:left w:val="single" w:sz="4" w:space="0" w:color="auto"/>
              <w:bottom w:val="single" w:sz="4" w:space="0" w:color="auto"/>
              <w:right w:val="single" w:sz="4" w:space="0" w:color="auto"/>
            </w:tcBorders>
            <w:hideMark/>
          </w:tcPr>
          <w:p w14:paraId="6DBD5138" w14:textId="77777777" w:rsidR="00C0772F" w:rsidRPr="00697D40" w:rsidRDefault="00C0772F" w:rsidP="00975A52">
            <w:r w:rsidRPr="00697D40">
              <w:rPr>
                <w:sz w:val="22"/>
                <w:szCs w:val="22"/>
              </w:rPr>
              <w:t>Chris</w:t>
            </w:r>
          </w:p>
        </w:tc>
        <w:tc>
          <w:tcPr>
            <w:tcW w:w="3150" w:type="dxa"/>
            <w:tcBorders>
              <w:top w:val="single" w:sz="4" w:space="0" w:color="auto"/>
              <w:left w:val="single" w:sz="4" w:space="0" w:color="auto"/>
              <w:bottom w:val="single" w:sz="4" w:space="0" w:color="auto"/>
              <w:right w:val="single" w:sz="4" w:space="0" w:color="auto"/>
            </w:tcBorders>
            <w:hideMark/>
          </w:tcPr>
          <w:p w14:paraId="12E1CC9B" w14:textId="77777777" w:rsidR="00C0772F" w:rsidRPr="00697D40" w:rsidRDefault="00C0772F" w:rsidP="00975A52">
            <w:r w:rsidRPr="00697D40">
              <w:rPr>
                <w:sz w:val="22"/>
                <w:szCs w:val="22"/>
              </w:rPr>
              <w:t>NWP-OD-TF</w:t>
            </w:r>
          </w:p>
        </w:tc>
        <w:tc>
          <w:tcPr>
            <w:tcW w:w="3960" w:type="dxa"/>
            <w:tcBorders>
              <w:top w:val="single" w:sz="4" w:space="0" w:color="auto"/>
              <w:left w:val="single" w:sz="4" w:space="0" w:color="auto"/>
              <w:bottom w:val="single" w:sz="4" w:space="0" w:color="auto"/>
              <w:right w:val="single" w:sz="4" w:space="0" w:color="auto"/>
            </w:tcBorders>
            <w:hideMark/>
          </w:tcPr>
          <w:p w14:paraId="7B730223" w14:textId="77777777" w:rsidR="00C0772F" w:rsidRPr="00697D40" w:rsidRDefault="00B81B93" w:rsidP="00975A52">
            <w:hyperlink r:id="rId14" w:history="1">
              <w:r w:rsidR="00C0772F" w:rsidRPr="00697D40">
                <w:rPr>
                  <w:rStyle w:val="Hyperlink"/>
                  <w:sz w:val="22"/>
                  <w:szCs w:val="22"/>
                </w:rPr>
                <w:t>christopher.e.walker@usace.army.mil</w:t>
              </w:r>
            </w:hyperlink>
            <w:r w:rsidR="00C0772F" w:rsidRPr="00697D40">
              <w:rPr>
                <w:sz w:val="22"/>
                <w:szCs w:val="22"/>
              </w:rPr>
              <w:t xml:space="preserve"> </w:t>
            </w:r>
          </w:p>
        </w:tc>
      </w:tr>
    </w:tbl>
    <w:p w14:paraId="7B496FD7" w14:textId="77777777" w:rsidR="00AD0AD7" w:rsidRDefault="00A77757" w:rsidP="00AD0AD7">
      <w:pPr>
        <w:autoSpaceDE w:val="0"/>
        <w:autoSpaceDN w:val="0"/>
        <w:adjustRightInd w:val="0"/>
        <w:rPr>
          <w:sz w:val="22"/>
          <w:szCs w:val="22"/>
        </w:rPr>
      </w:pPr>
      <w:r>
        <w:rPr>
          <w:sz w:val="22"/>
          <w:szCs w:val="22"/>
        </w:rPr>
        <w:t>K</w:t>
      </w:r>
      <w:r w:rsidR="00F80178">
        <w:rPr>
          <w:sz w:val="22"/>
          <w:szCs w:val="22"/>
        </w:rPr>
        <w:t>remers</w:t>
      </w:r>
      <w:r w:rsidR="00AD0AD7">
        <w:rPr>
          <w:sz w:val="22"/>
          <w:szCs w:val="22"/>
        </w:rPr>
        <w:t>,</w:t>
      </w:r>
      <w:r>
        <w:rPr>
          <w:sz w:val="22"/>
          <w:szCs w:val="22"/>
        </w:rPr>
        <w:t xml:space="preserve"> Kruzic,</w:t>
      </w:r>
      <w:r w:rsidR="00E62099">
        <w:rPr>
          <w:sz w:val="22"/>
          <w:szCs w:val="22"/>
        </w:rPr>
        <w:t xml:space="preserve"> Peck</w:t>
      </w:r>
      <w:r w:rsidR="00AD0AD7">
        <w:rPr>
          <w:sz w:val="22"/>
          <w:szCs w:val="22"/>
        </w:rPr>
        <w:t xml:space="preserve">, and </w:t>
      </w:r>
      <w:r>
        <w:rPr>
          <w:sz w:val="22"/>
          <w:szCs w:val="22"/>
        </w:rPr>
        <w:t>Walker</w:t>
      </w:r>
      <w:r w:rsidR="00AD0AD7">
        <w:rPr>
          <w:sz w:val="22"/>
          <w:szCs w:val="22"/>
        </w:rPr>
        <w:t xml:space="preserve"> called in.</w:t>
      </w:r>
    </w:p>
    <w:p w14:paraId="4B547FD8" w14:textId="77777777" w:rsidR="00AD0AD7" w:rsidRDefault="00AD0AD7" w:rsidP="00AD0AD7">
      <w:pPr>
        <w:ind w:left="360"/>
        <w:jc w:val="center"/>
        <w:rPr>
          <w:sz w:val="22"/>
          <w:szCs w:val="22"/>
          <w:lang w:bidi="en-US"/>
        </w:rPr>
      </w:pPr>
    </w:p>
    <w:p w14:paraId="03B95B50" w14:textId="77777777" w:rsidR="00AD0AD7" w:rsidRDefault="00AD0AD7" w:rsidP="00AD0AD7">
      <w:pPr>
        <w:ind w:left="360"/>
        <w:jc w:val="center"/>
        <w:rPr>
          <w:sz w:val="22"/>
          <w:szCs w:val="22"/>
          <w:lang w:bidi="en-US"/>
        </w:rPr>
      </w:pPr>
    </w:p>
    <w:p w14:paraId="78F0B75E" w14:textId="77777777" w:rsidR="00AD0AD7" w:rsidRDefault="00AD0AD7" w:rsidP="00AD0AD7">
      <w:pPr>
        <w:ind w:left="360"/>
        <w:jc w:val="center"/>
        <w:rPr>
          <w:sz w:val="22"/>
          <w:szCs w:val="22"/>
          <w:lang w:bidi="en-US"/>
        </w:rPr>
      </w:pPr>
    </w:p>
    <w:p w14:paraId="45B790E7" w14:textId="77777777" w:rsidR="00AD0AD7" w:rsidRDefault="00AD0AD7" w:rsidP="00AD0AD7">
      <w:pPr>
        <w:ind w:left="360"/>
        <w:jc w:val="center"/>
        <w:rPr>
          <w:sz w:val="22"/>
          <w:szCs w:val="22"/>
          <w:lang w:bidi="en-US"/>
        </w:rPr>
      </w:pPr>
      <w:r>
        <w:rPr>
          <w:sz w:val="22"/>
          <w:szCs w:val="22"/>
          <w:lang w:bidi="en-US"/>
        </w:rPr>
        <w:t>Documents may be found at: http://www.nwd-wc.usace.army.mil/tmt/documents/FPOM/2010/Willamette_Coordination/Willamette%20HMT/</w:t>
      </w:r>
    </w:p>
    <w:p w14:paraId="2E3EBC38" w14:textId="77777777" w:rsidR="00AD0AD7" w:rsidRDefault="00AD0AD7" w:rsidP="00AD0AD7">
      <w:pPr>
        <w:ind w:left="360"/>
        <w:rPr>
          <w:b/>
          <w:sz w:val="22"/>
          <w:szCs w:val="22"/>
          <w:lang w:bidi="en-US"/>
        </w:rPr>
      </w:pPr>
    </w:p>
    <w:p w14:paraId="37C78311" w14:textId="77777777" w:rsidR="00A72504" w:rsidRPr="00F4659B" w:rsidRDefault="001076EC" w:rsidP="00F4659B">
      <w:pPr>
        <w:pStyle w:val="ListParagraph"/>
        <w:numPr>
          <w:ilvl w:val="0"/>
          <w:numId w:val="2"/>
        </w:numPr>
        <w:rPr>
          <w:b/>
          <w:sz w:val="22"/>
          <w:szCs w:val="22"/>
        </w:rPr>
      </w:pPr>
      <w:r>
        <w:rPr>
          <w:b/>
          <w:sz w:val="22"/>
          <w:szCs w:val="22"/>
        </w:rPr>
        <w:t xml:space="preserve">Outstanding </w:t>
      </w:r>
      <w:r w:rsidR="00AD0AD7" w:rsidRPr="00F4659B">
        <w:rPr>
          <w:b/>
          <w:sz w:val="22"/>
          <w:szCs w:val="22"/>
        </w:rPr>
        <w:t xml:space="preserve">Action Items. </w:t>
      </w:r>
      <w:r>
        <w:rPr>
          <w:sz w:val="22"/>
          <w:szCs w:val="22"/>
        </w:rPr>
        <w:t xml:space="preserve">No outstanding action items. </w:t>
      </w:r>
    </w:p>
    <w:p w14:paraId="7BFBEB07" w14:textId="77777777" w:rsidR="00AD0AD7" w:rsidRPr="001076EC" w:rsidRDefault="00AD0AD7" w:rsidP="001076EC">
      <w:pPr>
        <w:rPr>
          <w:b/>
          <w:sz w:val="22"/>
          <w:szCs w:val="22"/>
        </w:rPr>
      </w:pPr>
    </w:p>
    <w:p w14:paraId="0A74732B" w14:textId="77777777" w:rsidR="00AD0AD7" w:rsidRDefault="00AD0AD7" w:rsidP="00AD0AD7">
      <w:pPr>
        <w:pStyle w:val="ListParagraph"/>
        <w:numPr>
          <w:ilvl w:val="0"/>
          <w:numId w:val="2"/>
        </w:numPr>
        <w:rPr>
          <w:b/>
          <w:sz w:val="22"/>
          <w:szCs w:val="22"/>
        </w:rPr>
      </w:pPr>
      <w:r>
        <w:rPr>
          <w:b/>
          <w:sz w:val="22"/>
          <w:szCs w:val="22"/>
        </w:rPr>
        <w:t>Updates.</w:t>
      </w:r>
    </w:p>
    <w:p w14:paraId="3072E368" w14:textId="77777777" w:rsidR="00697D40" w:rsidRPr="00697D40" w:rsidRDefault="00AD0AD7" w:rsidP="00AD0AD7">
      <w:pPr>
        <w:pStyle w:val="ListParagraph"/>
        <w:numPr>
          <w:ilvl w:val="1"/>
          <w:numId w:val="2"/>
        </w:numPr>
        <w:rPr>
          <w:b/>
          <w:sz w:val="22"/>
          <w:szCs w:val="22"/>
        </w:rPr>
      </w:pPr>
      <w:r>
        <w:rPr>
          <w:b/>
          <w:sz w:val="22"/>
          <w:szCs w:val="22"/>
        </w:rPr>
        <w:t>Marion Forks</w:t>
      </w:r>
      <w:r w:rsidR="006944A5">
        <w:rPr>
          <w:b/>
          <w:sz w:val="22"/>
          <w:szCs w:val="22"/>
        </w:rPr>
        <w:t xml:space="preserve"> </w:t>
      </w:r>
      <w:r>
        <w:rPr>
          <w:b/>
          <w:sz w:val="22"/>
          <w:szCs w:val="22"/>
        </w:rPr>
        <w:t>/</w:t>
      </w:r>
      <w:r w:rsidR="006944A5">
        <w:rPr>
          <w:b/>
          <w:sz w:val="22"/>
          <w:szCs w:val="22"/>
        </w:rPr>
        <w:t xml:space="preserve"> </w:t>
      </w:r>
      <w:r>
        <w:rPr>
          <w:b/>
          <w:sz w:val="22"/>
          <w:szCs w:val="22"/>
        </w:rPr>
        <w:t xml:space="preserve">Minto </w:t>
      </w:r>
      <w:r>
        <w:rPr>
          <w:sz w:val="22"/>
          <w:szCs w:val="22"/>
        </w:rPr>
        <w:t>(</w:t>
      </w:r>
      <w:r w:rsidR="006944A5">
        <w:rPr>
          <w:sz w:val="22"/>
          <w:szCs w:val="22"/>
        </w:rPr>
        <w:t>Couture</w:t>
      </w:r>
      <w:r>
        <w:rPr>
          <w:sz w:val="22"/>
          <w:szCs w:val="22"/>
        </w:rPr>
        <w:t>)</w:t>
      </w:r>
      <w:r w:rsidR="00B140EE">
        <w:rPr>
          <w:sz w:val="22"/>
          <w:szCs w:val="22"/>
        </w:rPr>
        <w:t xml:space="preserve">.  </w:t>
      </w:r>
    </w:p>
    <w:p w14:paraId="428ADBC1" w14:textId="376BBE03" w:rsidR="00697D40" w:rsidRPr="00706DD6" w:rsidRDefault="00697D40" w:rsidP="00706DD6">
      <w:pPr>
        <w:pStyle w:val="ListParagraph"/>
        <w:numPr>
          <w:ilvl w:val="2"/>
          <w:numId w:val="2"/>
        </w:numPr>
        <w:rPr>
          <w:sz w:val="22"/>
          <w:szCs w:val="22"/>
        </w:rPr>
      </w:pPr>
      <w:r w:rsidRPr="00706DD6">
        <w:rPr>
          <w:b/>
          <w:sz w:val="22"/>
          <w:szCs w:val="22"/>
        </w:rPr>
        <w:t xml:space="preserve">Marion Forks. </w:t>
      </w:r>
      <w:r w:rsidR="006944A5" w:rsidRPr="00706DD6">
        <w:rPr>
          <w:sz w:val="22"/>
          <w:szCs w:val="22"/>
        </w:rPr>
        <w:t>Couture</w:t>
      </w:r>
      <w:r w:rsidRPr="00706DD6">
        <w:rPr>
          <w:sz w:val="22"/>
          <w:szCs w:val="22"/>
        </w:rPr>
        <w:t xml:space="preserve"> said </w:t>
      </w:r>
      <w:r w:rsidR="006944A5" w:rsidRPr="00706DD6">
        <w:rPr>
          <w:sz w:val="22"/>
          <w:szCs w:val="22"/>
        </w:rPr>
        <w:t>smolts were released or transferred. At Marion Forks fry have been ponded and will be treated with aquamyacin</w:t>
      </w:r>
      <w:r w:rsidR="0031037F" w:rsidRPr="00706DD6">
        <w:rPr>
          <w:sz w:val="22"/>
          <w:szCs w:val="22"/>
        </w:rPr>
        <w:t xml:space="preserve"> to try and help with fish loss</w:t>
      </w:r>
      <w:r w:rsidR="006944A5" w:rsidRPr="00706DD6">
        <w:rPr>
          <w:sz w:val="22"/>
          <w:szCs w:val="22"/>
        </w:rPr>
        <w:t xml:space="preserve">. Plan to test 60 fish per month for </w:t>
      </w:r>
      <w:proofErr w:type="spellStart"/>
      <w:r w:rsidR="006944A5" w:rsidRPr="00706DD6">
        <w:rPr>
          <w:sz w:val="22"/>
          <w:szCs w:val="22"/>
        </w:rPr>
        <w:t>bkd</w:t>
      </w:r>
      <w:proofErr w:type="spellEnd"/>
      <w:r w:rsidR="006944A5" w:rsidRPr="00706DD6">
        <w:rPr>
          <w:sz w:val="22"/>
          <w:szCs w:val="22"/>
        </w:rPr>
        <w:t xml:space="preserve">. </w:t>
      </w:r>
      <w:r w:rsidR="00706DD6" w:rsidRPr="00706DD6">
        <w:rPr>
          <w:sz w:val="22"/>
          <w:szCs w:val="22"/>
        </w:rPr>
        <w:t xml:space="preserve">There needs to be a discussion if they will be pit tagged or not if they show signs of </w:t>
      </w:r>
      <w:proofErr w:type="spellStart"/>
      <w:r w:rsidR="00706DD6" w:rsidRPr="00706DD6">
        <w:rPr>
          <w:sz w:val="22"/>
          <w:szCs w:val="22"/>
        </w:rPr>
        <w:t>bkd</w:t>
      </w:r>
      <w:proofErr w:type="spellEnd"/>
      <w:r w:rsidR="00706DD6" w:rsidRPr="00706DD6">
        <w:rPr>
          <w:sz w:val="22"/>
          <w:szCs w:val="22"/>
        </w:rPr>
        <w:t xml:space="preserve">. </w:t>
      </w:r>
    </w:p>
    <w:p w14:paraId="641D662F" w14:textId="2D9B0C9B" w:rsidR="00AD0AD7" w:rsidRDefault="00B140EE" w:rsidP="006944A5">
      <w:pPr>
        <w:pStyle w:val="ListParagraph"/>
        <w:numPr>
          <w:ilvl w:val="2"/>
          <w:numId w:val="2"/>
        </w:numPr>
        <w:rPr>
          <w:b/>
          <w:sz w:val="22"/>
          <w:szCs w:val="22"/>
        </w:rPr>
      </w:pPr>
      <w:r w:rsidRPr="00697D40">
        <w:rPr>
          <w:b/>
          <w:sz w:val="22"/>
          <w:szCs w:val="22"/>
        </w:rPr>
        <w:t>Minto</w:t>
      </w:r>
      <w:r w:rsidR="00697D40">
        <w:rPr>
          <w:sz w:val="22"/>
          <w:szCs w:val="22"/>
        </w:rPr>
        <w:t>.</w:t>
      </w:r>
      <w:r>
        <w:rPr>
          <w:sz w:val="22"/>
          <w:szCs w:val="22"/>
        </w:rPr>
        <w:t xml:space="preserve"> </w:t>
      </w:r>
      <w:r w:rsidR="006944A5">
        <w:rPr>
          <w:sz w:val="22"/>
          <w:szCs w:val="22"/>
        </w:rPr>
        <w:t>Couture</w:t>
      </w:r>
      <w:r w:rsidR="000D3B8B">
        <w:rPr>
          <w:sz w:val="22"/>
          <w:szCs w:val="22"/>
        </w:rPr>
        <w:t xml:space="preserve"> said </w:t>
      </w:r>
      <w:r w:rsidR="006944A5" w:rsidRPr="006944A5">
        <w:rPr>
          <w:sz w:val="22"/>
          <w:szCs w:val="22"/>
        </w:rPr>
        <w:t xml:space="preserve">Minto </w:t>
      </w:r>
      <w:r w:rsidR="00F408A8">
        <w:rPr>
          <w:sz w:val="22"/>
          <w:szCs w:val="22"/>
        </w:rPr>
        <w:t xml:space="preserve">has had </w:t>
      </w:r>
      <w:r w:rsidR="006944A5" w:rsidRPr="006944A5">
        <w:rPr>
          <w:sz w:val="22"/>
          <w:szCs w:val="22"/>
        </w:rPr>
        <w:t xml:space="preserve">56 new steelhead return. </w:t>
      </w:r>
      <w:r w:rsidR="007836A7">
        <w:rPr>
          <w:sz w:val="22"/>
          <w:szCs w:val="22"/>
        </w:rPr>
        <w:t>Recovered o</w:t>
      </w:r>
      <w:r w:rsidR="007836A7" w:rsidRPr="006944A5">
        <w:rPr>
          <w:sz w:val="22"/>
          <w:szCs w:val="22"/>
        </w:rPr>
        <w:t xml:space="preserve">nly </w:t>
      </w:r>
      <w:r w:rsidR="006944A5" w:rsidRPr="006944A5">
        <w:rPr>
          <w:sz w:val="22"/>
          <w:szCs w:val="22"/>
        </w:rPr>
        <w:t>1 male</w:t>
      </w:r>
      <w:r w:rsidR="00706DD6">
        <w:rPr>
          <w:sz w:val="22"/>
          <w:szCs w:val="22"/>
        </w:rPr>
        <w:t>.</w:t>
      </w:r>
      <w:r w:rsidR="006944A5" w:rsidRPr="006944A5">
        <w:rPr>
          <w:sz w:val="22"/>
          <w:szCs w:val="22"/>
        </w:rPr>
        <w:t xml:space="preserve"> Safety release should be this week on post sort crowder.</w:t>
      </w:r>
      <w:r w:rsidR="0031037F">
        <w:rPr>
          <w:sz w:val="22"/>
          <w:szCs w:val="22"/>
        </w:rPr>
        <w:t xml:space="preserve"> Ready to release summer smolts next week. JFR release pipe mods are getting looked at. </w:t>
      </w:r>
      <w:r w:rsidR="00F408A8">
        <w:rPr>
          <w:sz w:val="22"/>
          <w:szCs w:val="22"/>
        </w:rPr>
        <w:t xml:space="preserve">Traylor asked to please ensure that any proposed changes are vetted </w:t>
      </w:r>
      <w:r w:rsidR="0031037F">
        <w:rPr>
          <w:sz w:val="22"/>
          <w:szCs w:val="22"/>
        </w:rPr>
        <w:t xml:space="preserve">through the Corps.  Traylor mentioned that the keys have been ordered for Minto and </w:t>
      </w:r>
      <w:r w:rsidR="00F408A8">
        <w:rPr>
          <w:sz w:val="22"/>
          <w:szCs w:val="22"/>
        </w:rPr>
        <w:t>they should arrive next week</w:t>
      </w:r>
      <w:r w:rsidR="0031037F">
        <w:rPr>
          <w:sz w:val="22"/>
          <w:szCs w:val="22"/>
        </w:rPr>
        <w:t xml:space="preserve">. </w:t>
      </w:r>
    </w:p>
    <w:p w14:paraId="56E60891" w14:textId="77777777" w:rsidR="00376304" w:rsidRPr="00376304" w:rsidRDefault="00AD0AD7" w:rsidP="00AD0AD7">
      <w:pPr>
        <w:pStyle w:val="ListParagraph"/>
        <w:numPr>
          <w:ilvl w:val="1"/>
          <w:numId w:val="2"/>
        </w:numPr>
        <w:rPr>
          <w:b/>
          <w:sz w:val="22"/>
          <w:szCs w:val="22"/>
        </w:rPr>
      </w:pPr>
      <w:r>
        <w:rPr>
          <w:b/>
          <w:sz w:val="22"/>
          <w:szCs w:val="22"/>
        </w:rPr>
        <w:t xml:space="preserve">South Santiam/Foster </w:t>
      </w:r>
      <w:r>
        <w:rPr>
          <w:sz w:val="22"/>
          <w:szCs w:val="22"/>
        </w:rPr>
        <w:t>(</w:t>
      </w:r>
      <w:r w:rsidR="006944A5">
        <w:rPr>
          <w:sz w:val="22"/>
          <w:szCs w:val="22"/>
        </w:rPr>
        <w:t>Couture</w:t>
      </w:r>
      <w:r>
        <w:rPr>
          <w:sz w:val="22"/>
          <w:szCs w:val="22"/>
        </w:rPr>
        <w:t>)</w:t>
      </w:r>
      <w:r w:rsidR="00B140EE">
        <w:rPr>
          <w:sz w:val="22"/>
          <w:szCs w:val="22"/>
        </w:rPr>
        <w:t xml:space="preserve">.    </w:t>
      </w:r>
    </w:p>
    <w:p w14:paraId="51E3874E" w14:textId="77777777" w:rsidR="00AD0AD7" w:rsidRDefault="00B140EE" w:rsidP="006944A5">
      <w:pPr>
        <w:pStyle w:val="ListParagraph"/>
        <w:numPr>
          <w:ilvl w:val="2"/>
          <w:numId w:val="2"/>
        </w:numPr>
        <w:rPr>
          <w:b/>
          <w:sz w:val="22"/>
          <w:szCs w:val="22"/>
        </w:rPr>
      </w:pPr>
      <w:r w:rsidRPr="00376304">
        <w:rPr>
          <w:b/>
          <w:sz w:val="22"/>
          <w:szCs w:val="22"/>
        </w:rPr>
        <w:t>Foster</w:t>
      </w:r>
      <w:r w:rsidR="00376304">
        <w:rPr>
          <w:b/>
          <w:sz w:val="22"/>
          <w:szCs w:val="22"/>
        </w:rPr>
        <w:t>.</w:t>
      </w:r>
      <w:r w:rsidR="006944A5" w:rsidRPr="006944A5">
        <w:t xml:space="preserve"> </w:t>
      </w:r>
      <w:r w:rsidR="006944A5" w:rsidRPr="006944A5">
        <w:rPr>
          <w:sz w:val="22"/>
          <w:szCs w:val="22"/>
        </w:rPr>
        <w:t>Working the trap. 70 winter s</w:t>
      </w:r>
      <w:r w:rsidR="006944A5">
        <w:rPr>
          <w:sz w:val="22"/>
          <w:szCs w:val="22"/>
        </w:rPr>
        <w:t>teel</w:t>
      </w:r>
      <w:r w:rsidR="006944A5" w:rsidRPr="006944A5">
        <w:rPr>
          <w:sz w:val="22"/>
          <w:szCs w:val="22"/>
        </w:rPr>
        <w:t>h</w:t>
      </w:r>
      <w:r w:rsidR="006944A5">
        <w:rPr>
          <w:sz w:val="22"/>
          <w:szCs w:val="22"/>
        </w:rPr>
        <w:t>ead</w:t>
      </w:r>
      <w:r w:rsidR="006944A5" w:rsidRPr="006944A5">
        <w:rPr>
          <w:sz w:val="22"/>
          <w:szCs w:val="22"/>
        </w:rPr>
        <w:t xml:space="preserve"> 1 summer. Crowder issues resolved. Contractors back for other mods next week. Safety mods at</w:t>
      </w:r>
      <w:r w:rsidR="006944A5">
        <w:rPr>
          <w:sz w:val="22"/>
          <w:szCs w:val="22"/>
        </w:rPr>
        <w:t xml:space="preserve"> FOS</w:t>
      </w:r>
      <w:r w:rsidR="00ED5732">
        <w:rPr>
          <w:sz w:val="22"/>
          <w:szCs w:val="22"/>
        </w:rPr>
        <w:t xml:space="preserve"> finished and the state safety officer signed off.  Summer steelhead juveniles reached production size in March. River levels are good. Fed B</w:t>
      </w:r>
      <w:r w:rsidR="006944A5" w:rsidRPr="006944A5">
        <w:rPr>
          <w:sz w:val="22"/>
          <w:szCs w:val="22"/>
        </w:rPr>
        <w:t>io</w:t>
      </w:r>
      <w:r w:rsidR="00ED5732">
        <w:rPr>
          <w:sz w:val="22"/>
          <w:szCs w:val="22"/>
        </w:rPr>
        <w:t>S</w:t>
      </w:r>
      <w:r w:rsidR="006944A5" w:rsidRPr="006944A5">
        <w:rPr>
          <w:sz w:val="22"/>
          <w:szCs w:val="22"/>
        </w:rPr>
        <w:t>uprem</w:t>
      </w:r>
      <w:r w:rsidR="00ED5732">
        <w:rPr>
          <w:sz w:val="22"/>
          <w:szCs w:val="22"/>
        </w:rPr>
        <w:t>e diet and they did well. Summer fry are ponded and doing well.  Repair at R</w:t>
      </w:r>
      <w:r w:rsidR="00F746BC">
        <w:rPr>
          <w:sz w:val="22"/>
          <w:szCs w:val="22"/>
        </w:rPr>
        <w:t>iver B</w:t>
      </w:r>
      <w:r w:rsidR="006944A5" w:rsidRPr="006944A5">
        <w:rPr>
          <w:sz w:val="22"/>
          <w:szCs w:val="22"/>
        </w:rPr>
        <w:t>end county park where outplants are released</w:t>
      </w:r>
      <w:r w:rsidR="00ED5732">
        <w:rPr>
          <w:sz w:val="22"/>
          <w:szCs w:val="22"/>
        </w:rPr>
        <w:t xml:space="preserve">; the county is </w:t>
      </w:r>
      <w:r w:rsidR="006944A5" w:rsidRPr="006944A5">
        <w:rPr>
          <w:sz w:val="22"/>
          <w:szCs w:val="22"/>
        </w:rPr>
        <w:lastRenderedPageBreak/>
        <w:t>trying to get bank stabiliza</w:t>
      </w:r>
      <w:r w:rsidR="00ED5732">
        <w:rPr>
          <w:sz w:val="22"/>
          <w:szCs w:val="22"/>
        </w:rPr>
        <w:t>tion done. Got feedback from county</w:t>
      </w:r>
      <w:r w:rsidR="006944A5" w:rsidRPr="006944A5">
        <w:rPr>
          <w:sz w:val="22"/>
          <w:szCs w:val="22"/>
        </w:rPr>
        <w:t xml:space="preserve"> and </w:t>
      </w:r>
      <w:r w:rsidR="00ED5732">
        <w:rPr>
          <w:sz w:val="22"/>
          <w:szCs w:val="22"/>
        </w:rPr>
        <w:t xml:space="preserve">it’s </w:t>
      </w:r>
      <w:r w:rsidR="006944A5" w:rsidRPr="006944A5">
        <w:rPr>
          <w:sz w:val="22"/>
          <w:szCs w:val="22"/>
        </w:rPr>
        <w:t>moving forward.</w:t>
      </w:r>
      <w:r w:rsidR="00ED5732">
        <w:rPr>
          <w:sz w:val="22"/>
          <w:szCs w:val="22"/>
        </w:rPr>
        <w:t xml:space="preserve"> Traylor commented that there were permitting issues with the county last year </w:t>
      </w:r>
      <w:r w:rsidR="007836A7">
        <w:rPr>
          <w:sz w:val="22"/>
          <w:szCs w:val="22"/>
        </w:rPr>
        <w:t xml:space="preserve">that </w:t>
      </w:r>
      <w:r w:rsidR="00ED5732">
        <w:rPr>
          <w:sz w:val="22"/>
          <w:szCs w:val="22"/>
        </w:rPr>
        <w:t xml:space="preserve">caused a delay. </w:t>
      </w:r>
    </w:p>
    <w:p w14:paraId="20CA9301" w14:textId="303F6330" w:rsidR="00AD0AD7" w:rsidRPr="009A2D3A" w:rsidRDefault="00AD0AD7" w:rsidP="009A2D3A">
      <w:pPr>
        <w:pStyle w:val="ListParagraph"/>
        <w:numPr>
          <w:ilvl w:val="1"/>
          <w:numId w:val="2"/>
        </w:numPr>
        <w:rPr>
          <w:b/>
          <w:sz w:val="22"/>
          <w:szCs w:val="22"/>
        </w:rPr>
      </w:pPr>
      <w:r>
        <w:rPr>
          <w:b/>
          <w:sz w:val="22"/>
          <w:szCs w:val="22"/>
        </w:rPr>
        <w:t xml:space="preserve">McKenzie </w:t>
      </w:r>
      <w:r>
        <w:rPr>
          <w:sz w:val="22"/>
          <w:szCs w:val="22"/>
        </w:rPr>
        <w:t>(Kremers)</w:t>
      </w:r>
      <w:r w:rsidR="00B140EE">
        <w:rPr>
          <w:sz w:val="22"/>
          <w:szCs w:val="22"/>
        </w:rPr>
        <w:t xml:space="preserve">. </w:t>
      </w:r>
      <w:r w:rsidR="008400C0" w:rsidRPr="008400C0">
        <w:rPr>
          <w:sz w:val="22"/>
          <w:szCs w:val="22"/>
        </w:rPr>
        <w:t>Last smolts released last week. Good river flows. 604,752</w:t>
      </w:r>
      <w:r w:rsidR="008400C0">
        <w:rPr>
          <w:sz w:val="22"/>
          <w:szCs w:val="22"/>
        </w:rPr>
        <w:t xml:space="preserve"> total</w:t>
      </w:r>
      <w:r w:rsidR="008400C0" w:rsidRPr="008400C0">
        <w:rPr>
          <w:sz w:val="22"/>
          <w:szCs w:val="22"/>
        </w:rPr>
        <w:t xml:space="preserve"> released. 203,000 last week. 6</w:t>
      </w:r>
      <w:r w:rsidR="00F408A8">
        <w:rPr>
          <w:sz w:val="22"/>
          <w:szCs w:val="22"/>
        </w:rPr>
        <w:t>,</w:t>
      </w:r>
      <w:r w:rsidR="008400C0" w:rsidRPr="008400C0">
        <w:rPr>
          <w:sz w:val="22"/>
          <w:szCs w:val="22"/>
        </w:rPr>
        <w:t>800 fish excess released at coast fork. Remaining 780</w:t>
      </w:r>
      <w:r w:rsidR="007836A7">
        <w:rPr>
          <w:sz w:val="22"/>
          <w:szCs w:val="22"/>
        </w:rPr>
        <w:t>,</w:t>
      </w:r>
      <w:r w:rsidR="008400C0" w:rsidRPr="008400C0">
        <w:rPr>
          <w:sz w:val="22"/>
          <w:szCs w:val="22"/>
        </w:rPr>
        <w:t>000 fry m</w:t>
      </w:r>
      <w:r w:rsidR="008400C0">
        <w:rPr>
          <w:sz w:val="22"/>
          <w:szCs w:val="22"/>
        </w:rPr>
        <w:t>oved to Leaburg to prepare for Cogswell C</w:t>
      </w:r>
      <w:r w:rsidR="008400C0" w:rsidRPr="008400C0">
        <w:rPr>
          <w:sz w:val="22"/>
          <w:szCs w:val="22"/>
        </w:rPr>
        <w:t>reek pipe r</w:t>
      </w:r>
      <w:r w:rsidR="008400C0">
        <w:rPr>
          <w:sz w:val="22"/>
          <w:szCs w:val="22"/>
        </w:rPr>
        <w:t>ealignment. No fish at McKenzie</w:t>
      </w:r>
      <w:r w:rsidR="008400C0" w:rsidRPr="008400C0">
        <w:rPr>
          <w:sz w:val="22"/>
          <w:szCs w:val="22"/>
        </w:rPr>
        <w:t xml:space="preserve"> right now. </w:t>
      </w:r>
      <w:r w:rsidR="008400C0">
        <w:rPr>
          <w:sz w:val="22"/>
          <w:szCs w:val="22"/>
        </w:rPr>
        <w:t xml:space="preserve">McKenzie will have room for surrogates. </w:t>
      </w:r>
      <w:r w:rsidR="008400C0" w:rsidRPr="008400C0">
        <w:rPr>
          <w:sz w:val="22"/>
          <w:szCs w:val="22"/>
        </w:rPr>
        <w:t>Completion date estimation around the 17th of April. Good fish health overall.</w:t>
      </w:r>
      <w:r w:rsidR="00D36E30">
        <w:rPr>
          <w:sz w:val="22"/>
          <w:szCs w:val="22"/>
        </w:rPr>
        <w:t xml:space="preserve"> Hoping the move doesn’t cause much loss on fry. Initial move only resulted in a couple hundred loss and hoping for the same when they are brought back. Wanting to have them brought back prior to marking which starts in June.</w:t>
      </w:r>
      <w:r w:rsidR="007A1383">
        <w:rPr>
          <w:sz w:val="22"/>
          <w:szCs w:val="22"/>
        </w:rPr>
        <w:t xml:space="preserve"> Traylor asked about updates for additional maintenance items: Kremers said they are still waiting on quotes back for the chiller, the strainer is dissembled and they are cleaning and hope to just put it back together. The paving is on hold. </w:t>
      </w:r>
      <w:r w:rsidR="00D36E30">
        <w:rPr>
          <w:sz w:val="22"/>
          <w:szCs w:val="22"/>
        </w:rPr>
        <w:t xml:space="preserve"> </w:t>
      </w:r>
    </w:p>
    <w:p w14:paraId="167654C6" w14:textId="77777777" w:rsidR="00AD0AD7" w:rsidRDefault="00AD0AD7" w:rsidP="00AD0AD7">
      <w:pPr>
        <w:pStyle w:val="ListParagraph"/>
        <w:numPr>
          <w:ilvl w:val="1"/>
          <w:numId w:val="2"/>
        </w:numPr>
        <w:rPr>
          <w:b/>
          <w:sz w:val="22"/>
          <w:szCs w:val="22"/>
        </w:rPr>
      </w:pPr>
      <w:r>
        <w:rPr>
          <w:b/>
          <w:sz w:val="22"/>
          <w:szCs w:val="22"/>
        </w:rPr>
        <w:t xml:space="preserve">Cougar Trap </w:t>
      </w:r>
      <w:r>
        <w:rPr>
          <w:sz w:val="22"/>
          <w:szCs w:val="22"/>
        </w:rPr>
        <w:t>(</w:t>
      </w:r>
      <w:r w:rsidR="006944A5">
        <w:rPr>
          <w:sz w:val="22"/>
          <w:szCs w:val="22"/>
        </w:rPr>
        <w:t>Dalgliesh</w:t>
      </w:r>
      <w:r>
        <w:rPr>
          <w:sz w:val="22"/>
          <w:szCs w:val="22"/>
        </w:rPr>
        <w:t>)</w:t>
      </w:r>
      <w:r w:rsidR="00206491">
        <w:rPr>
          <w:sz w:val="22"/>
          <w:szCs w:val="22"/>
        </w:rPr>
        <w:t xml:space="preserve">. </w:t>
      </w:r>
      <w:r w:rsidR="009A2D3A">
        <w:rPr>
          <w:sz w:val="22"/>
          <w:szCs w:val="22"/>
        </w:rPr>
        <w:t xml:space="preserve"> Cougar is refilling at 5ft a day until it hits the minimum power pool elevation of 1516 which should be around 16 April. The adult facility should be good to open around that point. </w:t>
      </w:r>
      <w:r w:rsidR="000B0155">
        <w:rPr>
          <w:sz w:val="22"/>
          <w:szCs w:val="22"/>
        </w:rPr>
        <w:t xml:space="preserve">  </w:t>
      </w:r>
      <w:r w:rsidR="009A2D3A">
        <w:rPr>
          <w:sz w:val="22"/>
          <w:szCs w:val="22"/>
        </w:rPr>
        <w:t>The units will be tested on the 18</w:t>
      </w:r>
      <w:r w:rsidR="009A2D3A" w:rsidRPr="009A2D3A">
        <w:rPr>
          <w:sz w:val="22"/>
          <w:szCs w:val="22"/>
          <w:vertAlign w:val="superscript"/>
        </w:rPr>
        <w:t>th</w:t>
      </w:r>
      <w:r w:rsidR="009A2D3A">
        <w:rPr>
          <w:sz w:val="22"/>
          <w:szCs w:val="22"/>
        </w:rPr>
        <w:t xml:space="preserve"> and once tests are completed outflow will transition entirely from the diversion tunnel to the powerhouse. </w:t>
      </w:r>
    </w:p>
    <w:p w14:paraId="549EE760" w14:textId="77777777" w:rsidR="00BF6165" w:rsidRPr="00BF6165" w:rsidRDefault="00AD0AD7" w:rsidP="00AD0AD7">
      <w:pPr>
        <w:pStyle w:val="ListParagraph"/>
        <w:numPr>
          <w:ilvl w:val="1"/>
          <w:numId w:val="2"/>
        </w:numPr>
        <w:rPr>
          <w:b/>
          <w:sz w:val="22"/>
          <w:szCs w:val="22"/>
        </w:rPr>
      </w:pPr>
      <w:r>
        <w:rPr>
          <w:b/>
          <w:sz w:val="22"/>
          <w:szCs w:val="22"/>
        </w:rPr>
        <w:t xml:space="preserve">Willamette/Dexter </w:t>
      </w:r>
      <w:r>
        <w:rPr>
          <w:sz w:val="22"/>
          <w:szCs w:val="22"/>
        </w:rPr>
        <w:t>(Peck)</w:t>
      </w:r>
      <w:r w:rsidR="009F566D">
        <w:rPr>
          <w:sz w:val="22"/>
          <w:szCs w:val="22"/>
        </w:rPr>
        <w:t xml:space="preserve"> </w:t>
      </w:r>
    </w:p>
    <w:p w14:paraId="6F1F3799" w14:textId="47215349" w:rsidR="00BF6165" w:rsidRPr="00BF6165" w:rsidRDefault="00BF6165" w:rsidP="001B0C4D">
      <w:pPr>
        <w:pStyle w:val="ListParagraph"/>
        <w:numPr>
          <w:ilvl w:val="2"/>
          <w:numId w:val="2"/>
        </w:numPr>
        <w:rPr>
          <w:b/>
          <w:sz w:val="22"/>
          <w:szCs w:val="22"/>
        </w:rPr>
      </w:pPr>
      <w:r>
        <w:rPr>
          <w:b/>
          <w:sz w:val="22"/>
          <w:szCs w:val="22"/>
        </w:rPr>
        <w:t xml:space="preserve">Willamette. </w:t>
      </w:r>
      <w:r w:rsidRPr="00BF6165">
        <w:rPr>
          <w:sz w:val="22"/>
          <w:szCs w:val="22"/>
        </w:rPr>
        <w:t xml:space="preserve">Peck said </w:t>
      </w:r>
      <w:r w:rsidR="001B0C4D" w:rsidRPr="001B0C4D">
        <w:rPr>
          <w:sz w:val="22"/>
          <w:szCs w:val="22"/>
        </w:rPr>
        <w:t>fry are out at Willamette</w:t>
      </w:r>
      <w:r w:rsidR="00851C9C">
        <w:rPr>
          <w:sz w:val="22"/>
          <w:szCs w:val="22"/>
        </w:rPr>
        <w:t>:</w:t>
      </w:r>
      <w:r w:rsidR="00D24187">
        <w:rPr>
          <w:sz w:val="22"/>
          <w:szCs w:val="22"/>
        </w:rPr>
        <w:t xml:space="preserve"> rainbow and </w:t>
      </w:r>
      <w:r w:rsidR="007836A7">
        <w:rPr>
          <w:sz w:val="22"/>
          <w:szCs w:val="22"/>
        </w:rPr>
        <w:t>Chinook</w:t>
      </w:r>
      <w:r w:rsidR="001B0C4D" w:rsidRPr="001B0C4D">
        <w:rPr>
          <w:sz w:val="22"/>
          <w:szCs w:val="22"/>
        </w:rPr>
        <w:t xml:space="preserve">. </w:t>
      </w:r>
    </w:p>
    <w:p w14:paraId="1BA4CDBD" w14:textId="58D922DD" w:rsidR="00AD0AD7" w:rsidRDefault="009F566D" w:rsidP="00BF6165">
      <w:pPr>
        <w:pStyle w:val="ListParagraph"/>
        <w:numPr>
          <w:ilvl w:val="2"/>
          <w:numId w:val="2"/>
        </w:numPr>
        <w:rPr>
          <w:b/>
          <w:sz w:val="22"/>
          <w:szCs w:val="22"/>
        </w:rPr>
      </w:pPr>
      <w:r w:rsidRPr="00BF6165">
        <w:rPr>
          <w:b/>
          <w:sz w:val="22"/>
          <w:szCs w:val="22"/>
        </w:rPr>
        <w:t>Dexter</w:t>
      </w:r>
      <w:r w:rsidR="00BF6165">
        <w:rPr>
          <w:b/>
          <w:sz w:val="22"/>
          <w:szCs w:val="22"/>
        </w:rPr>
        <w:t>.</w:t>
      </w:r>
      <w:r>
        <w:rPr>
          <w:sz w:val="22"/>
          <w:szCs w:val="22"/>
        </w:rPr>
        <w:t xml:space="preserve"> </w:t>
      </w:r>
      <w:r w:rsidR="00BF6165">
        <w:rPr>
          <w:sz w:val="22"/>
          <w:szCs w:val="22"/>
        </w:rPr>
        <w:t xml:space="preserve">Peck said </w:t>
      </w:r>
      <w:r w:rsidR="001E79F9" w:rsidRPr="001B0C4D">
        <w:rPr>
          <w:sz w:val="22"/>
          <w:szCs w:val="22"/>
        </w:rPr>
        <w:t>Dex</w:t>
      </w:r>
      <w:r w:rsidR="001E79F9">
        <w:rPr>
          <w:sz w:val="22"/>
          <w:szCs w:val="22"/>
        </w:rPr>
        <w:t>ter</w:t>
      </w:r>
      <w:r w:rsidR="00D24187">
        <w:rPr>
          <w:sz w:val="22"/>
          <w:szCs w:val="22"/>
        </w:rPr>
        <w:t xml:space="preserve"> down to 1 group of spring </w:t>
      </w:r>
      <w:r w:rsidR="007836A7">
        <w:rPr>
          <w:sz w:val="22"/>
          <w:szCs w:val="22"/>
        </w:rPr>
        <w:t>Chinook</w:t>
      </w:r>
      <w:r w:rsidR="001E79F9" w:rsidRPr="001B0C4D">
        <w:rPr>
          <w:sz w:val="22"/>
          <w:szCs w:val="22"/>
        </w:rPr>
        <w:t xml:space="preserve"> and s</w:t>
      </w:r>
      <w:r w:rsidR="001E79F9">
        <w:rPr>
          <w:sz w:val="22"/>
          <w:szCs w:val="22"/>
        </w:rPr>
        <w:t>teel</w:t>
      </w:r>
      <w:r w:rsidR="001E79F9" w:rsidRPr="001B0C4D">
        <w:rPr>
          <w:sz w:val="22"/>
          <w:szCs w:val="22"/>
        </w:rPr>
        <w:t>h</w:t>
      </w:r>
      <w:r w:rsidR="001E79F9">
        <w:rPr>
          <w:sz w:val="22"/>
          <w:szCs w:val="22"/>
        </w:rPr>
        <w:t>ead</w:t>
      </w:r>
      <w:r w:rsidR="001E79F9" w:rsidRPr="001B0C4D">
        <w:rPr>
          <w:sz w:val="22"/>
          <w:szCs w:val="22"/>
        </w:rPr>
        <w:t xml:space="preserve"> for mid-April release.</w:t>
      </w:r>
      <w:r w:rsidR="001E79F9">
        <w:rPr>
          <w:sz w:val="22"/>
          <w:szCs w:val="22"/>
        </w:rPr>
        <w:t xml:space="preserve"> Catchable rainbow are being hauled out 2 or 3 loads a week and will be increasing. </w:t>
      </w:r>
      <w:r w:rsidR="001E79F9" w:rsidRPr="001B0C4D">
        <w:rPr>
          <w:sz w:val="22"/>
          <w:szCs w:val="22"/>
        </w:rPr>
        <w:t xml:space="preserve"> Fish health good and facility working well. Pre</w:t>
      </w:r>
      <w:r w:rsidR="001E79F9">
        <w:rPr>
          <w:sz w:val="22"/>
          <w:szCs w:val="22"/>
        </w:rPr>
        <w:t>-</w:t>
      </w:r>
      <w:r w:rsidR="001E79F9" w:rsidRPr="001B0C4D">
        <w:rPr>
          <w:sz w:val="22"/>
          <w:szCs w:val="22"/>
        </w:rPr>
        <w:t>const</w:t>
      </w:r>
      <w:r w:rsidR="001E79F9">
        <w:rPr>
          <w:sz w:val="22"/>
          <w:szCs w:val="22"/>
        </w:rPr>
        <w:t>ruction meeting tomorrow for RAS</w:t>
      </w:r>
      <w:r w:rsidR="001E79F9" w:rsidRPr="001B0C4D">
        <w:rPr>
          <w:sz w:val="22"/>
          <w:szCs w:val="22"/>
        </w:rPr>
        <w:t xml:space="preserve"> building.</w:t>
      </w:r>
    </w:p>
    <w:p w14:paraId="1C758788" w14:textId="77777777" w:rsidR="00AD0AD7" w:rsidRDefault="00AD0AD7" w:rsidP="001C2910">
      <w:pPr>
        <w:pStyle w:val="ListParagraph"/>
        <w:numPr>
          <w:ilvl w:val="1"/>
          <w:numId w:val="2"/>
        </w:numPr>
        <w:rPr>
          <w:b/>
          <w:sz w:val="22"/>
          <w:szCs w:val="22"/>
        </w:rPr>
      </w:pPr>
      <w:r>
        <w:rPr>
          <w:b/>
          <w:sz w:val="22"/>
          <w:szCs w:val="22"/>
        </w:rPr>
        <w:t xml:space="preserve">Leaburg </w:t>
      </w:r>
      <w:r>
        <w:rPr>
          <w:sz w:val="22"/>
          <w:szCs w:val="22"/>
        </w:rPr>
        <w:t>(</w:t>
      </w:r>
      <w:r w:rsidR="00A04DFC">
        <w:rPr>
          <w:sz w:val="22"/>
          <w:szCs w:val="22"/>
        </w:rPr>
        <w:t>Patterson</w:t>
      </w:r>
      <w:r>
        <w:rPr>
          <w:sz w:val="22"/>
          <w:szCs w:val="22"/>
        </w:rPr>
        <w:t>)</w:t>
      </w:r>
      <w:r w:rsidR="00206491">
        <w:rPr>
          <w:sz w:val="22"/>
          <w:szCs w:val="22"/>
        </w:rPr>
        <w:t xml:space="preserve">. </w:t>
      </w:r>
      <w:r w:rsidR="001C2910" w:rsidRPr="001C2910">
        <w:rPr>
          <w:sz w:val="22"/>
          <w:szCs w:val="22"/>
        </w:rPr>
        <w:t>Fish stock healthy. S</w:t>
      </w:r>
      <w:r w:rsidR="001C2910">
        <w:rPr>
          <w:sz w:val="22"/>
          <w:szCs w:val="22"/>
        </w:rPr>
        <w:t xml:space="preserve">ummer </w:t>
      </w:r>
      <w:r w:rsidR="001C2910" w:rsidRPr="001C2910">
        <w:rPr>
          <w:sz w:val="22"/>
          <w:szCs w:val="22"/>
        </w:rPr>
        <w:t>st</w:t>
      </w:r>
      <w:r w:rsidR="001C2910">
        <w:rPr>
          <w:sz w:val="22"/>
          <w:szCs w:val="22"/>
        </w:rPr>
        <w:t>eel</w:t>
      </w:r>
      <w:r w:rsidR="001C2910" w:rsidRPr="001C2910">
        <w:rPr>
          <w:sz w:val="22"/>
          <w:szCs w:val="22"/>
        </w:rPr>
        <w:t>h</w:t>
      </w:r>
      <w:r w:rsidR="001C2910">
        <w:rPr>
          <w:sz w:val="22"/>
          <w:szCs w:val="22"/>
        </w:rPr>
        <w:t>ead</w:t>
      </w:r>
      <w:r w:rsidR="001C2910" w:rsidRPr="001C2910">
        <w:rPr>
          <w:sz w:val="22"/>
          <w:szCs w:val="22"/>
        </w:rPr>
        <w:t xml:space="preserve"> release n</w:t>
      </w:r>
      <w:r w:rsidR="00B001C9">
        <w:rPr>
          <w:sz w:val="22"/>
          <w:szCs w:val="22"/>
        </w:rPr>
        <w:t>ext week. Staff had a tech transfer to Salem HQ</w:t>
      </w:r>
      <w:r w:rsidR="001C2910" w:rsidRPr="001C2910">
        <w:rPr>
          <w:sz w:val="22"/>
          <w:szCs w:val="22"/>
        </w:rPr>
        <w:t xml:space="preserve"> and have a vacancy.</w:t>
      </w:r>
      <w:r w:rsidR="00C31057">
        <w:rPr>
          <w:sz w:val="22"/>
          <w:szCs w:val="22"/>
        </w:rPr>
        <w:t xml:space="preserve"> </w:t>
      </w:r>
    </w:p>
    <w:p w14:paraId="63DD24E6" w14:textId="77777777" w:rsidR="00D17D95" w:rsidRPr="00D17D95" w:rsidRDefault="00AD0AD7" w:rsidP="001C2910">
      <w:pPr>
        <w:pStyle w:val="ListParagraph"/>
        <w:numPr>
          <w:ilvl w:val="1"/>
          <w:numId w:val="2"/>
        </w:numPr>
        <w:rPr>
          <w:b/>
          <w:sz w:val="22"/>
          <w:szCs w:val="22"/>
        </w:rPr>
      </w:pPr>
      <w:r>
        <w:rPr>
          <w:b/>
          <w:sz w:val="22"/>
          <w:szCs w:val="22"/>
        </w:rPr>
        <w:t xml:space="preserve">Fish counts at Bennett and Leaburg </w:t>
      </w:r>
      <w:r w:rsidR="00F02AE3">
        <w:rPr>
          <w:sz w:val="22"/>
          <w:szCs w:val="22"/>
        </w:rPr>
        <w:t>(Sharpe</w:t>
      </w:r>
      <w:r>
        <w:rPr>
          <w:sz w:val="22"/>
          <w:szCs w:val="22"/>
        </w:rPr>
        <w:t>)</w:t>
      </w:r>
      <w:r w:rsidR="009F566D">
        <w:rPr>
          <w:sz w:val="22"/>
          <w:szCs w:val="22"/>
        </w:rPr>
        <w:t>.</w:t>
      </w:r>
      <w:r w:rsidR="001C2910" w:rsidRPr="001C2910">
        <w:t xml:space="preserve"> </w:t>
      </w:r>
      <w:r w:rsidR="001C2910" w:rsidRPr="001C2910">
        <w:rPr>
          <w:sz w:val="22"/>
          <w:szCs w:val="22"/>
        </w:rPr>
        <w:t>Bennett lower trap going in now and will b</w:t>
      </w:r>
      <w:r w:rsidR="00851C9C">
        <w:rPr>
          <w:sz w:val="22"/>
          <w:szCs w:val="22"/>
        </w:rPr>
        <w:t>e installed by tomorrow. Hoganso</w:t>
      </w:r>
      <w:r w:rsidR="00824C52">
        <w:rPr>
          <w:sz w:val="22"/>
          <w:szCs w:val="22"/>
        </w:rPr>
        <w:t xml:space="preserve">n back part time at Leaburg. </w:t>
      </w:r>
    </w:p>
    <w:p w14:paraId="35DD8A1C" w14:textId="77777777" w:rsidR="00851C9C" w:rsidRDefault="00851C9C" w:rsidP="00851C9C">
      <w:pPr>
        <w:pStyle w:val="ListParagraph"/>
        <w:ind w:left="360"/>
        <w:rPr>
          <w:b/>
          <w:sz w:val="22"/>
          <w:szCs w:val="22"/>
        </w:rPr>
      </w:pPr>
    </w:p>
    <w:p w14:paraId="0F0825FF" w14:textId="77777777" w:rsidR="001D616B" w:rsidRPr="00AF50DB" w:rsidRDefault="00851C9C" w:rsidP="00AF50DB">
      <w:pPr>
        <w:pStyle w:val="ListParagraph"/>
        <w:numPr>
          <w:ilvl w:val="0"/>
          <w:numId w:val="2"/>
        </w:numPr>
        <w:rPr>
          <w:sz w:val="22"/>
          <w:szCs w:val="22"/>
        </w:rPr>
      </w:pPr>
      <w:r w:rsidRPr="00851C9C">
        <w:rPr>
          <w:b/>
          <w:sz w:val="22"/>
          <w:szCs w:val="22"/>
        </w:rPr>
        <w:t>2016 Draft Disposition and Outplanting Strategy</w:t>
      </w:r>
      <w:r w:rsidR="00AF50DB">
        <w:rPr>
          <w:b/>
          <w:sz w:val="22"/>
          <w:szCs w:val="22"/>
        </w:rPr>
        <w:t xml:space="preserve"> </w:t>
      </w:r>
      <w:r w:rsidR="00AF50DB" w:rsidRPr="00AF50DB">
        <w:rPr>
          <w:sz w:val="22"/>
          <w:szCs w:val="22"/>
        </w:rPr>
        <w:t>- Disposition spreadsheet provided. Highlighted areas on spreadsheet are changes for this year.</w:t>
      </w:r>
    </w:p>
    <w:p w14:paraId="46A66899" w14:textId="1D1B5ABE" w:rsidR="001D616B" w:rsidRDefault="00AF50DB" w:rsidP="004D7322">
      <w:pPr>
        <w:pStyle w:val="ListParagraph"/>
        <w:numPr>
          <w:ilvl w:val="1"/>
          <w:numId w:val="2"/>
        </w:numPr>
        <w:rPr>
          <w:sz w:val="22"/>
          <w:szCs w:val="22"/>
        </w:rPr>
      </w:pPr>
      <w:r w:rsidRPr="00AF50DB">
        <w:rPr>
          <w:b/>
          <w:sz w:val="22"/>
          <w:szCs w:val="22"/>
        </w:rPr>
        <w:t>North Santiam</w:t>
      </w:r>
      <w:r>
        <w:rPr>
          <w:sz w:val="22"/>
          <w:szCs w:val="22"/>
        </w:rPr>
        <w:t xml:space="preserve">. </w:t>
      </w:r>
      <w:r w:rsidR="004D7322">
        <w:rPr>
          <w:sz w:val="22"/>
          <w:szCs w:val="22"/>
        </w:rPr>
        <w:t xml:space="preserve">Hatchery brood for North Santiam changed and surplus fish are to be used at ODFW discretion. </w:t>
      </w:r>
      <w:r w:rsidR="007256F2">
        <w:rPr>
          <w:sz w:val="22"/>
          <w:szCs w:val="22"/>
        </w:rPr>
        <w:t xml:space="preserve">Traylor mentioned another outplant site being looked at for Breitenbush…could handle 50 pair. Traylor mentioned looking at an economy act order with the Forest Service to improve the roadway for backing down to the site. </w:t>
      </w:r>
      <w:r w:rsidR="00D50152">
        <w:rPr>
          <w:sz w:val="22"/>
          <w:szCs w:val="22"/>
        </w:rPr>
        <w:t xml:space="preserve">Kelly commented that if we do outplant </w:t>
      </w:r>
      <w:r w:rsidR="007836A7">
        <w:rPr>
          <w:sz w:val="22"/>
          <w:szCs w:val="22"/>
        </w:rPr>
        <w:t>Chinook</w:t>
      </w:r>
      <w:r w:rsidR="00D50152">
        <w:rPr>
          <w:sz w:val="22"/>
          <w:szCs w:val="22"/>
        </w:rPr>
        <w:t xml:space="preserve"> there it would be good to tag or track them for success. </w:t>
      </w:r>
      <w:r w:rsidR="00AB47CC">
        <w:rPr>
          <w:sz w:val="22"/>
          <w:szCs w:val="22"/>
        </w:rPr>
        <w:t xml:space="preserve">Outplant #s essentially the same for the North Fork. </w:t>
      </w:r>
      <w:r>
        <w:rPr>
          <w:sz w:val="22"/>
          <w:szCs w:val="22"/>
        </w:rPr>
        <w:t xml:space="preserve">Forest Service has said it doesn’t matter if clipped or unclipped fish are put above Detroit because they are all listed. </w:t>
      </w:r>
      <w:r w:rsidR="00D50152">
        <w:rPr>
          <w:sz w:val="22"/>
          <w:szCs w:val="22"/>
        </w:rPr>
        <w:t xml:space="preserve"> </w:t>
      </w:r>
      <w:r>
        <w:rPr>
          <w:sz w:val="22"/>
          <w:szCs w:val="22"/>
        </w:rPr>
        <w:t xml:space="preserve">Walker mentioned that he wasn’t in favor of putting steelhead above Minto due to high TDG. Kelly also commented that she would like more evidence for steelhead passage survival through Detroit prior to putting them above. </w:t>
      </w:r>
    </w:p>
    <w:p w14:paraId="7907A1ED" w14:textId="4B6B396D" w:rsidR="00A665F5" w:rsidRDefault="00A665F5" w:rsidP="004D7322">
      <w:pPr>
        <w:pStyle w:val="ListParagraph"/>
        <w:numPr>
          <w:ilvl w:val="1"/>
          <w:numId w:val="2"/>
        </w:numPr>
        <w:rPr>
          <w:sz w:val="22"/>
          <w:szCs w:val="22"/>
        </w:rPr>
      </w:pPr>
      <w:r>
        <w:rPr>
          <w:b/>
          <w:sz w:val="22"/>
          <w:szCs w:val="22"/>
        </w:rPr>
        <w:t>South Santiam</w:t>
      </w:r>
      <w:r w:rsidRPr="00A665F5">
        <w:rPr>
          <w:sz w:val="22"/>
          <w:szCs w:val="22"/>
        </w:rPr>
        <w:t>.</w:t>
      </w:r>
      <w:r>
        <w:rPr>
          <w:sz w:val="22"/>
          <w:szCs w:val="22"/>
        </w:rPr>
        <w:t xml:space="preserve"> Hatchery brood adjusted. All unclipped spring </w:t>
      </w:r>
      <w:r w:rsidR="007836A7">
        <w:rPr>
          <w:sz w:val="22"/>
          <w:szCs w:val="22"/>
        </w:rPr>
        <w:t>Chinook</w:t>
      </w:r>
      <w:r>
        <w:rPr>
          <w:sz w:val="22"/>
          <w:szCs w:val="22"/>
        </w:rPr>
        <w:t xml:space="preserve"> going above FOS. Taking DNA samples and PIT tagging. Green Peter still an option. There are old, existing outplant sites but we don’t know what they are. Brett Boyd plans to do some research and look at sites. </w:t>
      </w:r>
      <w:proofErr w:type="spellStart"/>
      <w:r>
        <w:rPr>
          <w:sz w:val="22"/>
          <w:szCs w:val="22"/>
        </w:rPr>
        <w:t>Redds</w:t>
      </w:r>
      <w:proofErr w:type="spellEnd"/>
      <w:r>
        <w:rPr>
          <w:sz w:val="22"/>
          <w:szCs w:val="22"/>
        </w:rPr>
        <w:t xml:space="preserve"> found for winter steelhead above and below FOS. Brood stock # changed for summer steelhead. </w:t>
      </w:r>
      <w:r w:rsidR="00933A38">
        <w:rPr>
          <w:sz w:val="22"/>
          <w:szCs w:val="22"/>
        </w:rPr>
        <w:t xml:space="preserve">Recycle up to 1900 is a change. Traylor asked if we see decent catch from recycled fish and Kelly said yes. She commented that steelhead bite more than </w:t>
      </w:r>
      <w:r w:rsidR="007836A7">
        <w:rPr>
          <w:sz w:val="22"/>
          <w:szCs w:val="22"/>
        </w:rPr>
        <w:t>Chinook</w:t>
      </w:r>
      <w:r w:rsidR="00933A38">
        <w:rPr>
          <w:sz w:val="22"/>
          <w:szCs w:val="22"/>
        </w:rPr>
        <w:t xml:space="preserve"> when they are recycled. </w:t>
      </w:r>
      <w:r w:rsidR="00E31BD2">
        <w:rPr>
          <w:sz w:val="22"/>
          <w:szCs w:val="22"/>
        </w:rPr>
        <w:t xml:space="preserve">Lamprey going back into river at the FOS trap. </w:t>
      </w:r>
    </w:p>
    <w:p w14:paraId="34DBF3F7" w14:textId="77777777" w:rsidR="00015DCA" w:rsidRDefault="00E31BD2" w:rsidP="004D7322">
      <w:pPr>
        <w:pStyle w:val="ListParagraph"/>
        <w:numPr>
          <w:ilvl w:val="1"/>
          <w:numId w:val="2"/>
        </w:numPr>
        <w:rPr>
          <w:sz w:val="22"/>
          <w:szCs w:val="22"/>
        </w:rPr>
      </w:pPr>
      <w:r>
        <w:rPr>
          <w:b/>
          <w:sz w:val="22"/>
          <w:szCs w:val="22"/>
        </w:rPr>
        <w:t xml:space="preserve">McKenzie. </w:t>
      </w:r>
      <w:r>
        <w:rPr>
          <w:sz w:val="22"/>
          <w:szCs w:val="22"/>
        </w:rPr>
        <w:t>Broodstock collection; unclipped fish released at Greenwood until HGMP permits integration and surplus fish to be used at ODFW discretion. 100% recycle</w:t>
      </w:r>
      <w:r w:rsidR="008902B8">
        <w:rPr>
          <w:sz w:val="22"/>
          <w:szCs w:val="22"/>
        </w:rPr>
        <w:t xml:space="preserve"> at Cougar adult trap</w:t>
      </w:r>
      <w:r>
        <w:rPr>
          <w:sz w:val="22"/>
          <w:szCs w:val="22"/>
        </w:rPr>
        <w:t>. (Same as 2015 which was a deviation from normal, Sept 1</w:t>
      </w:r>
      <w:r w:rsidRPr="00E31BD2">
        <w:rPr>
          <w:sz w:val="22"/>
          <w:szCs w:val="22"/>
          <w:vertAlign w:val="superscript"/>
        </w:rPr>
        <w:t>st</w:t>
      </w:r>
      <w:r>
        <w:rPr>
          <w:sz w:val="22"/>
          <w:szCs w:val="22"/>
        </w:rPr>
        <w:t xml:space="preserve"> cutoff to determine fish produced </w:t>
      </w:r>
      <w:r>
        <w:rPr>
          <w:sz w:val="22"/>
          <w:szCs w:val="22"/>
        </w:rPr>
        <w:lastRenderedPageBreak/>
        <w:t xml:space="preserve">above Cougar and those that weren’t). Sharpe commented that Ziller is not wanting to put fish above Cougar that haven’t really proved they belong there. Traylor commented that since we are trying to recover fish then why </w:t>
      </w:r>
      <w:proofErr w:type="gramStart"/>
      <w:r>
        <w:rPr>
          <w:sz w:val="22"/>
          <w:szCs w:val="22"/>
        </w:rPr>
        <w:t>wouldn’t we</w:t>
      </w:r>
      <w:proofErr w:type="gramEnd"/>
      <w:r>
        <w:rPr>
          <w:sz w:val="22"/>
          <w:szCs w:val="22"/>
        </w:rPr>
        <w:t xml:space="preserve"> continue to successfully put most fish above Cougar.   </w:t>
      </w:r>
      <w:r w:rsidRPr="00E31BD2">
        <w:rPr>
          <w:sz w:val="22"/>
          <w:szCs w:val="22"/>
        </w:rPr>
        <w:t>Kruzic asked if there was any updated Cougar pedigree data presented at the Fisheries Science review and Sharpe commented that he thought we had one more year to go to collect more data. Kruzic said that if there isn’t new information then they are comfortable keeping the same protocol.</w:t>
      </w:r>
      <w:r>
        <w:rPr>
          <w:sz w:val="22"/>
          <w:szCs w:val="22"/>
        </w:rPr>
        <w:t xml:space="preserve"> If there is new info then let’s examine that. Patterson commented that we should be hesitant to use 2015 as a normal year to base management on.</w:t>
      </w:r>
      <w:r w:rsidR="008902B8">
        <w:rPr>
          <w:sz w:val="22"/>
          <w:szCs w:val="22"/>
        </w:rPr>
        <w:t xml:space="preserve"> </w:t>
      </w:r>
      <w:r>
        <w:rPr>
          <w:sz w:val="22"/>
          <w:szCs w:val="22"/>
        </w:rPr>
        <w:t xml:space="preserve"> </w:t>
      </w:r>
      <w:r w:rsidR="00AA1191">
        <w:rPr>
          <w:sz w:val="22"/>
          <w:szCs w:val="22"/>
        </w:rPr>
        <w:t>Traylor commented that he is uncomfortable doing 100% recycle a second year in a row. Kruzic agreed that we all want Cougar fish above C</w:t>
      </w:r>
      <w:r w:rsidR="009F32DE">
        <w:rPr>
          <w:sz w:val="22"/>
          <w:szCs w:val="22"/>
        </w:rPr>
        <w:t>ougar regardless of replacement</w:t>
      </w:r>
      <w:r w:rsidR="00AA1191">
        <w:rPr>
          <w:sz w:val="22"/>
          <w:szCs w:val="22"/>
        </w:rPr>
        <w:t xml:space="preserve"> rates. We also want to protect downstream fish and that we need to find a way to balance the system. We want fish to go above but not at the expense of mining a significant amount of fish from below; how many are too many to mine. Traylor said that the data appeared to be conclusive that there was a good date of Sept 1 where we could delineate between fish that belonged above Cougar and those that didn’t.  </w:t>
      </w:r>
      <w:r w:rsidR="007A6FED">
        <w:rPr>
          <w:sz w:val="22"/>
          <w:szCs w:val="22"/>
        </w:rPr>
        <w:t>Kremers commented on the fact that in the past we didn’t look at size differences as much as we possibly should have to help with replacement rates.</w:t>
      </w:r>
      <w:r w:rsidR="000D2F7C">
        <w:rPr>
          <w:sz w:val="22"/>
          <w:szCs w:val="22"/>
        </w:rPr>
        <w:t xml:space="preserve"> Walker commented that Cougar’s replacement rates are unlikely to change much until we have passage issues addressed. Traylor commented that this </w:t>
      </w:r>
      <w:r w:rsidR="00BB2579">
        <w:rPr>
          <w:sz w:val="22"/>
          <w:szCs w:val="22"/>
        </w:rPr>
        <w:t>is</w:t>
      </w:r>
      <w:r w:rsidR="000D2F7C">
        <w:rPr>
          <w:sz w:val="22"/>
          <w:szCs w:val="22"/>
        </w:rPr>
        <w:t xml:space="preserve"> a discussion</w:t>
      </w:r>
      <w:r w:rsidR="00BB2579">
        <w:rPr>
          <w:sz w:val="22"/>
          <w:szCs w:val="22"/>
        </w:rPr>
        <w:t xml:space="preserve"> to be had i</w:t>
      </w:r>
      <w:r w:rsidR="009F32DE">
        <w:rPr>
          <w:sz w:val="22"/>
          <w:szCs w:val="22"/>
        </w:rPr>
        <w:t>n greater detail</w:t>
      </w:r>
      <w:r w:rsidR="000D2F7C">
        <w:rPr>
          <w:sz w:val="22"/>
          <w:szCs w:val="22"/>
        </w:rPr>
        <w:t xml:space="preserve"> with the most recent data with the larger group</w:t>
      </w:r>
      <w:r w:rsidR="002A6C9B">
        <w:rPr>
          <w:sz w:val="22"/>
          <w:szCs w:val="22"/>
        </w:rPr>
        <w:t xml:space="preserve"> and it</w:t>
      </w:r>
      <w:r w:rsidR="006B784C">
        <w:rPr>
          <w:sz w:val="22"/>
          <w:szCs w:val="22"/>
        </w:rPr>
        <w:t xml:space="preserve"> </w:t>
      </w:r>
      <w:r w:rsidR="000D2F7C">
        <w:rPr>
          <w:sz w:val="22"/>
          <w:szCs w:val="22"/>
        </w:rPr>
        <w:t>should</w:t>
      </w:r>
      <w:r w:rsidR="002A6C9B">
        <w:rPr>
          <w:sz w:val="22"/>
          <w:szCs w:val="22"/>
        </w:rPr>
        <w:t xml:space="preserve"> be brought to WFPOM</w:t>
      </w:r>
      <w:r w:rsidR="00BB2579">
        <w:rPr>
          <w:sz w:val="22"/>
          <w:szCs w:val="22"/>
        </w:rPr>
        <w:t>.</w:t>
      </w:r>
      <w:r w:rsidR="002A6C9B">
        <w:rPr>
          <w:sz w:val="22"/>
          <w:szCs w:val="22"/>
        </w:rPr>
        <w:t xml:space="preserve"> </w:t>
      </w:r>
      <w:r w:rsidR="001E1358">
        <w:rPr>
          <w:sz w:val="22"/>
          <w:szCs w:val="22"/>
        </w:rPr>
        <w:t xml:space="preserve">Traylor asked Sharpe to gather the most recent data for the group to review. </w:t>
      </w:r>
      <w:r w:rsidR="00AA1191">
        <w:rPr>
          <w:sz w:val="22"/>
          <w:szCs w:val="22"/>
        </w:rPr>
        <w:t xml:space="preserve"> </w:t>
      </w:r>
      <w:r w:rsidR="00566253">
        <w:rPr>
          <w:sz w:val="22"/>
          <w:szCs w:val="22"/>
        </w:rPr>
        <w:t xml:space="preserve">Surplus fish may still be used for a passage study at Trailbridge. </w:t>
      </w:r>
      <w:r w:rsidR="00015DCA">
        <w:rPr>
          <w:sz w:val="22"/>
          <w:szCs w:val="22"/>
        </w:rPr>
        <w:t>Summer steelhead recycle variable.</w:t>
      </w:r>
      <w:r w:rsidR="00015DCA">
        <w:rPr>
          <w:b/>
          <w:sz w:val="22"/>
          <w:szCs w:val="22"/>
        </w:rPr>
        <w:t xml:space="preserve"> </w:t>
      </w:r>
      <w:r w:rsidR="00015DCA" w:rsidRPr="00015DCA">
        <w:rPr>
          <w:sz w:val="22"/>
          <w:szCs w:val="22"/>
        </w:rPr>
        <w:t>Traylor asked Kremers what the current protocol is.</w:t>
      </w:r>
      <w:r w:rsidR="00015DCA">
        <w:rPr>
          <w:b/>
          <w:sz w:val="22"/>
          <w:szCs w:val="22"/>
        </w:rPr>
        <w:t xml:space="preserve"> </w:t>
      </w:r>
      <w:r w:rsidR="00015DCA">
        <w:rPr>
          <w:sz w:val="22"/>
          <w:szCs w:val="22"/>
        </w:rPr>
        <w:t xml:space="preserve">Fish get tagged and put back in the river or creek. All get tagged. </w:t>
      </w:r>
      <w:r w:rsidR="00015DCA">
        <w:rPr>
          <w:b/>
          <w:sz w:val="22"/>
          <w:szCs w:val="22"/>
        </w:rPr>
        <w:t xml:space="preserve"> </w:t>
      </w:r>
      <w:r w:rsidR="001E1358" w:rsidRPr="001076EC">
        <w:rPr>
          <w:b/>
          <w:sz w:val="22"/>
          <w:szCs w:val="22"/>
          <w:highlight w:val="yellow"/>
        </w:rPr>
        <w:t>ACTION:</w:t>
      </w:r>
      <w:r w:rsidR="001E1358" w:rsidRPr="001076EC">
        <w:rPr>
          <w:sz w:val="22"/>
          <w:szCs w:val="22"/>
          <w:highlight w:val="yellow"/>
        </w:rPr>
        <w:t xml:space="preserve"> Sharpe to get</w:t>
      </w:r>
      <w:r w:rsidR="008E0EF0" w:rsidRPr="001076EC">
        <w:rPr>
          <w:sz w:val="22"/>
          <w:szCs w:val="22"/>
          <w:highlight w:val="yellow"/>
        </w:rPr>
        <w:t xml:space="preserve"> a synthesis of the most</w:t>
      </w:r>
      <w:r w:rsidR="001E1358" w:rsidRPr="001076EC">
        <w:rPr>
          <w:sz w:val="22"/>
          <w:szCs w:val="22"/>
          <w:highlight w:val="yellow"/>
        </w:rPr>
        <w:t xml:space="preserve"> updated </w:t>
      </w:r>
      <w:r w:rsidR="008E0EF0" w:rsidRPr="001076EC">
        <w:rPr>
          <w:sz w:val="22"/>
          <w:szCs w:val="22"/>
          <w:highlight w:val="yellow"/>
        </w:rPr>
        <w:t xml:space="preserve">pedigree </w:t>
      </w:r>
      <w:r w:rsidR="001E1358" w:rsidRPr="001076EC">
        <w:rPr>
          <w:sz w:val="22"/>
          <w:szCs w:val="22"/>
          <w:highlight w:val="yellow"/>
        </w:rPr>
        <w:t>data.</w:t>
      </w:r>
    </w:p>
    <w:p w14:paraId="752B0FBD" w14:textId="57A68B05" w:rsidR="00E31BD2" w:rsidRPr="002D0AAF" w:rsidRDefault="002D0AAF" w:rsidP="004D7322">
      <w:pPr>
        <w:pStyle w:val="ListParagraph"/>
        <w:numPr>
          <w:ilvl w:val="1"/>
          <w:numId w:val="2"/>
        </w:numPr>
        <w:rPr>
          <w:sz w:val="22"/>
          <w:szCs w:val="22"/>
        </w:rPr>
      </w:pPr>
      <w:r w:rsidRPr="002D0AAF">
        <w:rPr>
          <w:b/>
          <w:sz w:val="22"/>
          <w:szCs w:val="22"/>
        </w:rPr>
        <w:t xml:space="preserve">Middle Fork Willamette. </w:t>
      </w:r>
      <w:r>
        <w:rPr>
          <w:sz w:val="22"/>
          <w:szCs w:val="22"/>
        </w:rPr>
        <w:t xml:space="preserve">Still determining the broodstock collection #. Still trying to determine what to do with unclipped fish pending </w:t>
      </w:r>
      <w:r w:rsidR="007836A7">
        <w:rPr>
          <w:sz w:val="22"/>
          <w:szCs w:val="22"/>
        </w:rPr>
        <w:t xml:space="preserve">integration when </w:t>
      </w:r>
      <w:r>
        <w:rPr>
          <w:sz w:val="22"/>
          <w:szCs w:val="22"/>
        </w:rPr>
        <w:t>the HGMP</w:t>
      </w:r>
      <w:r w:rsidR="007836A7">
        <w:rPr>
          <w:sz w:val="22"/>
          <w:szCs w:val="22"/>
        </w:rPr>
        <w:t xml:space="preserve"> is approved</w:t>
      </w:r>
      <w:r>
        <w:rPr>
          <w:sz w:val="22"/>
          <w:szCs w:val="22"/>
        </w:rPr>
        <w:t xml:space="preserve">. </w:t>
      </w:r>
      <w:r w:rsidR="00FD7A69">
        <w:rPr>
          <w:sz w:val="22"/>
          <w:szCs w:val="22"/>
        </w:rPr>
        <w:t xml:space="preserve">Patterson commented on not liking the idea of putting anything below Dexter. Traylor asked what pre-spawning mortality was in North Fork Middle Fork and Patterson said it was around 20-30% so relatively low. </w:t>
      </w:r>
      <w:r w:rsidR="001E1358" w:rsidRPr="002D0AAF">
        <w:rPr>
          <w:sz w:val="22"/>
          <w:szCs w:val="22"/>
        </w:rPr>
        <w:t xml:space="preserve"> </w:t>
      </w:r>
      <w:r w:rsidR="00DF63A7">
        <w:rPr>
          <w:sz w:val="22"/>
          <w:szCs w:val="22"/>
        </w:rPr>
        <w:t xml:space="preserve">We don’t have a very long data series for North Fork Middle Fork yet. </w:t>
      </w:r>
      <w:r w:rsidR="00500F02">
        <w:rPr>
          <w:sz w:val="22"/>
          <w:szCs w:val="22"/>
        </w:rPr>
        <w:t xml:space="preserve">USGS is working on a design. There will be outplanting in North Fork Middle Fork and there will be </w:t>
      </w:r>
      <w:r w:rsidR="00376389">
        <w:rPr>
          <w:sz w:val="22"/>
          <w:szCs w:val="22"/>
        </w:rPr>
        <w:t xml:space="preserve">genetically marked fish released </w:t>
      </w:r>
      <w:r w:rsidR="00AF254A">
        <w:rPr>
          <w:sz w:val="22"/>
          <w:szCs w:val="22"/>
        </w:rPr>
        <w:t>directly into LOP.</w:t>
      </w:r>
      <w:r w:rsidR="00E415A0">
        <w:rPr>
          <w:sz w:val="22"/>
          <w:szCs w:val="22"/>
        </w:rPr>
        <w:t xml:space="preserve"> Kruzic </w:t>
      </w:r>
      <w:r w:rsidR="007836A7">
        <w:rPr>
          <w:sz w:val="22"/>
          <w:szCs w:val="22"/>
        </w:rPr>
        <w:t xml:space="preserve">asked </w:t>
      </w:r>
      <w:r w:rsidR="00E415A0">
        <w:rPr>
          <w:sz w:val="22"/>
          <w:szCs w:val="22"/>
        </w:rPr>
        <w:t xml:space="preserve">if we knew the proposed #’s. </w:t>
      </w:r>
      <w:r w:rsidR="00F3383C">
        <w:rPr>
          <w:sz w:val="22"/>
          <w:szCs w:val="22"/>
        </w:rPr>
        <w:t>T</w:t>
      </w:r>
      <w:r w:rsidR="00E415A0">
        <w:rPr>
          <w:sz w:val="22"/>
          <w:szCs w:val="22"/>
        </w:rPr>
        <w:t>here will be 100,000 fry and 50,000 later as fingerlings and another 10,000 larger fingerlings will be released. Kruzic said that it is fine to ou</w:t>
      </w:r>
      <w:r w:rsidR="00A92F1E">
        <w:rPr>
          <w:sz w:val="22"/>
          <w:szCs w:val="22"/>
        </w:rPr>
        <w:t>tplant unclipped fish above LOP</w:t>
      </w:r>
      <w:r w:rsidR="00E415A0">
        <w:rPr>
          <w:sz w:val="22"/>
          <w:szCs w:val="22"/>
        </w:rPr>
        <w:t xml:space="preserve"> </w:t>
      </w:r>
      <w:r w:rsidR="00A92F1E">
        <w:rPr>
          <w:sz w:val="22"/>
          <w:szCs w:val="22"/>
        </w:rPr>
        <w:t>(That decision will get added to the final version of the disposition spreadsheet).</w:t>
      </w:r>
      <w:r w:rsidR="005528C1">
        <w:rPr>
          <w:sz w:val="22"/>
          <w:szCs w:val="22"/>
        </w:rPr>
        <w:t xml:space="preserve"> Peck said it needs to be up to the district to make sure that arrangements are made to have someone to move unclipped fish from the third week in May through September.  </w:t>
      </w:r>
      <w:r w:rsidR="00FC4E5F">
        <w:rPr>
          <w:sz w:val="22"/>
          <w:szCs w:val="22"/>
        </w:rPr>
        <w:t>Summer steelhead recycled below Dexter. Peck said the plan is not to tube them unless they have to. Ziller is trying to obtain a truck to move them to the boat ramp below Dexter. Ziller is also going to propose a change to move t</w:t>
      </w:r>
      <w:r w:rsidR="005423E6">
        <w:rPr>
          <w:sz w:val="22"/>
          <w:szCs w:val="22"/>
        </w:rPr>
        <w:t>he dead line down</w:t>
      </w:r>
      <w:r w:rsidR="005C42A9">
        <w:rPr>
          <w:sz w:val="22"/>
          <w:szCs w:val="22"/>
        </w:rPr>
        <w:t xml:space="preserve"> to the 700 (Which on the rebuild is about where the pipe will come out).</w:t>
      </w:r>
      <w:r w:rsidR="005423E6">
        <w:rPr>
          <w:sz w:val="22"/>
          <w:szCs w:val="22"/>
        </w:rPr>
        <w:t xml:space="preserve"> </w:t>
      </w:r>
      <w:r w:rsidR="005528C1" w:rsidRPr="001076EC">
        <w:rPr>
          <w:b/>
          <w:sz w:val="22"/>
          <w:szCs w:val="22"/>
          <w:highlight w:val="yellow"/>
        </w:rPr>
        <w:t>ACTION:</w:t>
      </w:r>
      <w:r w:rsidR="005528C1" w:rsidRPr="001076EC">
        <w:rPr>
          <w:sz w:val="22"/>
          <w:szCs w:val="22"/>
          <w:highlight w:val="yellow"/>
        </w:rPr>
        <w:t xml:space="preserve"> Sharpe</w:t>
      </w:r>
      <w:r w:rsidR="00BD31D2" w:rsidRPr="001076EC">
        <w:rPr>
          <w:sz w:val="22"/>
          <w:szCs w:val="22"/>
          <w:highlight w:val="yellow"/>
        </w:rPr>
        <w:t xml:space="preserve"> and Peck</w:t>
      </w:r>
      <w:r w:rsidR="005528C1" w:rsidRPr="001076EC">
        <w:rPr>
          <w:sz w:val="22"/>
          <w:szCs w:val="22"/>
          <w:highlight w:val="yellow"/>
        </w:rPr>
        <w:t xml:space="preserve"> will follow up with Ziller regarding the</w:t>
      </w:r>
      <w:r w:rsidR="00BD31D2" w:rsidRPr="001076EC">
        <w:rPr>
          <w:sz w:val="22"/>
          <w:szCs w:val="22"/>
          <w:highlight w:val="yellow"/>
        </w:rPr>
        <w:t xml:space="preserve"> logistics of</w:t>
      </w:r>
      <w:r w:rsidR="005528C1" w:rsidRPr="001076EC">
        <w:rPr>
          <w:sz w:val="22"/>
          <w:szCs w:val="22"/>
          <w:highlight w:val="yellow"/>
        </w:rPr>
        <w:t xml:space="preserve"> transport </w:t>
      </w:r>
      <w:r w:rsidR="00BD31D2" w:rsidRPr="001076EC">
        <w:rPr>
          <w:sz w:val="22"/>
          <w:szCs w:val="22"/>
          <w:highlight w:val="yellow"/>
        </w:rPr>
        <w:t xml:space="preserve">of the genetically marked fish and unmarked fish </w:t>
      </w:r>
      <w:r w:rsidR="005528C1" w:rsidRPr="001076EC">
        <w:rPr>
          <w:sz w:val="22"/>
          <w:szCs w:val="22"/>
          <w:highlight w:val="yellow"/>
        </w:rPr>
        <w:t xml:space="preserve">and Traylor will follow up with Taylor to see if the Corps can assist.  </w:t>
      </w:r>
      <w:r w:rsidR="003434F6" w:rsidRPr="001076EC">
        <w:rPr>
          <w:sz w:val="22"/>
          <w:szCs w:val="22"/>
          <w:highlight w:val="yellow"/>
        </w:rPr>
        <w:t xml:space="preserve">Also Sharpe will look into using Willamette </w:t>
      </w:r>
      <w:r w:rsidR="007836A7">
        <w:rPr>
          <w:sz w:val="22"/>
          <w:szCs w:val="22"/>
          <w:highlight w:val="yellow"/>
        </w:rPr>
        <w:t>H</w:t>
      </w:r>
      <w:r w:rsidR="003434F6" w:rsidRPr="001076EC">
        <w:rPr>
          <w:sz w:val="22"/>
          <w:szCs w:val="22"/>
          <w:highlight w:val="yellow"/>
        </w:rPr>
        <w:t>atchery vs. McKenzie for rearing for the project.</w:t>
      </w:r>
      <w:r w:rsidR="003434F6">
        <w:rPr>
          <w:sz w:val="22"/>
          <w:szCs w:val="22"/>
        </w:rPr>
        <w:t xml:space="preserve"> </w:t>
      </w:r>
    </w:p>
    <w:p w14:paraId="1007AAAB" w14:textId="77777777" w:rsidR="00BB1879" w:rsidRDefault="00BB1879" w:rsidP="00BB1879">
      <w:pPr>
        <w:pStyle w:val="ListParagraph"/>
        <w:ind w:left="792"/>
        <w:rPr>
          <w:sz w:val="22"/>
          <w:szCs w:val="22"/>
        </w:rPr>
      </w:pPr>
    </w:p>
    <w:p w14:paraId="112B0FE8" w14:textId="77777777" w:rsidR="00F35662" w:rsidRPr="00F35662" w:rsidRDefault="00F35662" w:rsidP="00E415A0">
      <w:pPr>
        <w:pStyle w:val="ListParagraph"/>
        <w:numPr>
          <w:ilvl w:val="0"/>
          <w:numId w:val="2"/>
        </w:numPr>
        <w:rPr>
          <w:b/>
          <w:sz w:val="22"/>
          <w:szCs w:val="22"/>
        </w:rPr>
      </w:pPr>
      <w:r w:rsidRPr="00F35662">
        <w:rPr>
          <w:b/>
          <w:sz w:val="22"/>
          <w:szCs w:val="22"/>
        </w:rPr>
        <w:t>Pond space for surrogates for Lookout Point survival study</w:t>
      </w:r>
      <w:r w:rsidR="00E415A0">
        <w:rPr>
          <w:b/>
          <w:sz w:val="22"/>
          <w:szCs w:val="22"/>
        </w:rPr>
        <w:t>.</w:t>
      </w:r>
      <w:r w:rsidR="00E415A0" w:rsidRPr="00E415A0">
        <w:t xml:space="preserve"> </w:t>
      </w:r>
      <w:r w:rsidR="00F3383C">
        <w:rPr>
          <w:sz w:val="22"/>
          <w:szCs w:val="22"/>
        </w:rPr>
        <w:t>Sharpe</w:t>
      </w:r>
      <w:r w:rsidR="00DE564C" w:rsidRPr="00DE564C">
        <w:rPr>
          <w:sz w:val="22"/>
          <w:szCs w:val="22"/>
        </w:rPr>
        <w:t xml:space="preserve"> said that </w:t>
      </w:r>
      <w:r w:rsidR="00DE564C">
        <w:rPr>
          <w:sz w:val="22"/>
          <w:szCs w:val="22"/>
        </w:rPr>
        <w:t>the s</w:t>
      </w:r>
      <w:r w:rsidR="00DE564C">
        <w:t xml:space="preserve">urrogate team will spawn, hatch and get on feed the following #’s </w:t>
      </w:r>
      <w:r w:rsidR="00FC2C2F">
        <w:t xml:space="preserve">of genetically marked fish </w:t>
      </w:r>
      <w:r w:rsidR="00DE564C">
        <w:t xml:space="preserve">at the fish lab in Corvallis: </w:t>
      </w:r>
      <w:r w:rsidR="00E415A0" w:rsidRPr="00DE564C">
        <w:rPr>
          <w:sz w:val="22"/>
          <w:szCs w:val="22"/>
        </w:rPr>
        <w:t>there will be 100,000 fry and 50,000 later as fingerlings</w:t>
      </w:r>
      <w:r w:rsidR="001E2EEB">
        <w:rPr>
          <w:sz w:val="22"/>
          <w:szCs w:val="22"/>
        </w:rPr>
        <w:t xml:space="preserve"> (fingerlings are being called about 55-60mm which is about 40 fish per/</w:t>
      </w:r>
      <w:proofErr w:type="spellStart"/>
      <w:r w:rsidR="001E2EEB">
        <w:rPr>
          <w:sz w:val="22"/>
          <w:szCs w:val="22"/>
        </w:rPr>
        <w:t>lb</w:t>
      </w:r>
      <w:proofErr w:type="spellEnd"/>
      <w:r w:rsidR="001E2EEB">
        <w:rPr>
          <w:sz w:val="22"/>
          <w:szCs w:val="22"/>
        </w:rPr>
        <w:t>)</w:t>
      </w:r>
      <w:r w:rsidR="00E415A0" w:rsidRPr="00DE564C">
        <w:rPr>
          <w:sz w:val="22"/>
          <w:szCs w:val="22"/>
        </w:rPr>
        <w:t xml:space="preserve"> and another 10,000 larger fingerlings will be released.</w:t>
      </w:r>
      <w:r w:rsidR="00FC2C2F">
        <w:rPr>
          <w:sz w:val="22"/>
          <w:szCs w:val="22"/>
        </w:rPr>
        <w:t xml:space="preserve"> When</w:t>
      </w:r>
      <w:r w:rsidR="001E2EEB">
        <w:rPr>
          <w:sz w:val="22"/>
          <w:szCs w:val="22"/>
        </w:rPr>
        <w:t xml:space="preserve"> we release</w:t>
      </w:r>
      <w:r w:rsidR="00FC2C2F">
        <w:rPr>
          <w:sz w:val="22"/>
          <w:szCs w:val="22"/>
        </w:rPr>
        <w:t xml:space="preserve"> will be driven by temperature regimes. </w:t>
      </w:r>
      <w:r w:rsidR="00B35796">
        <w:rPr>
          <w:sz w:val="22"/>
          <w:szCs w:val="22"/>
        </w:rPr>
        <w:t xml:space="preserve">100,000 genetically marked fish between about 36-38mm need to be provided by March. Spawning will be in September. </w:t>
      </w:r>
      <w:r w:rsidR="009B3FBF">
        <w:rPr>
          <w:sz w:val="22"/>
          <w:szCs w:val="22"/>
        </w:rPr>
        <w:t xml:space="preserve">Peck and Sharpe </w:t>
      </w:r>
      <w:r w:rsidR="009B3FBF">
        <w:rPr>
          <w:sz w:val="22"/>
          <w:szCs w:val="22"/>
        </w:rPr>
        <w:lastRenderedPageBreak/>
        <w:t>discussed conversation needs to happen regarding testing for IHN.</w:t>
      </w:r>
      <w:r w:rsidR="00E415A0" w:rsidRPr="00E415A0">
        <w:rPr>
          <w:b/>
          <w:sz w:val="22"/>
          <w:szCs w:val="22"/>
        </w:rPr>
        <w:t xml:space="preserve"> </w:t>
      </w:r>
      <w:r w:rsidR="00E415A0">
        <w:rPr>
          <w:b/>
          <w:sz w:val="22"/>
          <w:szCs w:val="22"/>
        </w:rPr>
        <w:t xml:space="preserve"> </w:t>
      </w:r>
      <w:r w:rsidR="009B3FBF" w:rsidRPr="009B3FBF">
        <w:rPr>
          <w:sz w:val="22"/>
          <w:szCs w:val="22"/>
        </w:rPr>
        <w:t>Peck said there could be an extra pond for testing</w:t>
      </w:r>
      <w:r w:rsidR="006D46F9">
        <w:rPr>
          <w:sz w:val="22"/>
          <w:szCs w:val="22"/>
        </w:rPr>
        <w:t xml:space="preserve"> for the fry</w:t>
      </w:r>
      <w:r w:rsidR="009B3FBF" w:rsidRPr="009B3FBF">
        <w:rPr>
          <w:sz w:val="22"/>
          <w:szCs w:val="22"/>
        </w:rPr>
        <w:t xml:space="preserve"> available at Willamette. </w:t>
      </w:r>
    </w:p>
    <w:p w14:paraId="3C0DEA15" w14:textId="77777777" w:rsidR="00F35662" w:rsidRPr="00F35662" w:rsidRDefault="00F35662" w:rsidP="00F35662">
      <w:pPr>
        <w:rPr>
          <w:sz w:val="22"/>
          <w:szCs w:val="22"/>
        </w:rPr>
      </w:pPr>
    </w:p>
    <w:p w14:paraId="7CDA074F" w14:textId="77777777" w:rsidR="001076EC" w:rsidRDefault="001076EC" w:rsidP="001076EC">
      <w:pPr>
        <w:pStyle w:val="ListParagraph"/>
        <w:ind w:left="360"/>
        <w:rPr>
          <w:b/>
          <w:sz w:val="22"/>
          <w:szCs w:val="22"/>
        </w:rPr>
      </w:pPr>
    </w:p>
    <w:p w14:paraId="5357602D" w14:textId="77777777" w:rsidR="001076EC" w:rsidRPr="001076EC" w:rsidRDefault="001076EC" w:rsidP="001076EC">
      <w:pPr>
        <w:pStyle w:val="ListParagraph"/>
        <w:rPr>
          <w:b/>
          <w:sz w:val="22"/>
          <w:szCs w:val="22"/>
        </w:rPr>
      </w:pPr>
    </w:p>
    <w:p w14:paraId="5A118F90" w14:textId="77777777" w:rsidR="00BB1879" w:rsidRPr="00BB1879" w:rsidRDefault="00F35662" w:rsidP="00BB1879">
      <w:pPr>
        <w:pStyle w:val="ListParagraph"/>
        <w:numPr>
          <w:ilvl w:val="0"/>
          <w:numId w:val="2"/>
        </w:numPr>
        <w:rPr>
          <w:b/>
          <w:sz w:val="22"/>
          <w:szCs w:val="22"/>
        </w:rPr>
      </w:pPr>
      <w:r w:rsidRPr="00BB1879">
        <w:rPr>
          <w:b/>
          <w:sz w:val="22"/>
          <w:szCs w:val="22"/>
        </w:rPr>
        <w:t>Foster/Minto outplanting truck issues</w:t>
      </w:r>
      <w:r w:rsidR="00BB1879" w:rsidRPr="00BB1879">
        <w:rPr>
          <w:b/>
          <w:sz w:val="22"/>
          <w:szCs w:val="22"/>
        </w:rPr>
        <w:t xml:space="preserve"> </w:t>
      </w:r>
    </w:p>
    <w:p w14:paraId="6EBD72C2" w14:textId="77777777" w:rsidR="00F35662" w:rsidRDefault="002D2A81" w:rsidP="002D2A81">
      <w:pPr>
        <w:pStyle w:val="ListParagraph"/>
        <w:numPr>
          <w:ilvl w:val="1"/>
          <w:numId w:val="2"/>
        </w:numPr>
        <w:rPr>
          <w:sz w:val="22"/>
          <w:szCs w:val="22"/>
        </w:rPr>
      </w:pPr>
      <w:r>
        <w:rPr>
          <w:sz w:val="22"/>
          <w:szCs w:val="22"/>
        </w:rPr>
        <w:t xml:space="preserve">Couture commented on the issues. </w:t>
      </w:r>
      <w:r w:rsidR="00F35662" w:rsidRPr="00BB1879">
        <w:rPr>
          <w:sz w:val="22"/>
          <w:szCs w:val="22"/>
        </w:rPr>
        <w:t xml:space="preserve">Fish </w:t>
      </w:r>
      <w:r>
        <w:rPr>
          <w:sz w:val="22"/>
          <w:szCs w:val="22"/>
        </w:rPr>
        <w:t xml:space="preserve">are </w:t>
      </w:r>
      <w:r w:rsidR="00F35662" w:rsidRPr="00BB1879">
        <w:rPr>
          <w:sz w:val="22"/>
          <w:szCs w:val="22"/>
        </w:rPr>
        <w:t>getting stuck</w:t>
      </w:r>
      <w:r>
        <w:rPr>
          <w:sz w:val="22"/>
          <w:szCs w:val="22"/>
        </w:rPr>
        <w:t xml:space="preserve"> on the lip at the back of the truck.</w:t>
      </w:r>
      <w:r w:rsidR="00F35662" w:rsidRPr="00BB1879">
        <w:rPr>
          <w:sz w:val="22"/>
          <w:szCs w:val="22"/>
        </w:rPr>
        <w:t xml:space="preserve"> </w:t>
      </w:r>
      <w:r>
        <w:rPr>
          <w:sz w:val="22"/>
          <w:szCs w:val="22"/>
        </w:rPr>
        <w:t xml:space="preserve">Discussing options to possibly modify trucks for better funneling and release. </w:t>
      </w:r>
      <w:r w:rsidR="00F35662" w:rsidRPr="00BB1879">
        <w:rPr>
          <w:sz w:val="22"/>
          <w:szCs w:val="22"/>
        </w:rPr>
        <w:t>Need to examine release sites</w:t>
      </w:r>
      <w:r>
        <w:rPr>
          <w:sz w:val="22"/>
          <w:szCs w:val="22"/>
        </w:rPr>
        <w:t xml:space="preserve">. </w:t>
      </w:r>
      <w:r w:rsidR="00F35662" w:rsidRPr="00BB1879">
        <w:rPr>
          <w:sz w:val="22"/>
          <w:szCs w:val="22"/>
        </w:rPr>
        <w:t xml:space="preserve">Patterson </w:t>
      </w:r>
      <w:r>
        <w:rPr>
          <w:sz w:val="22"/>
          <w:szCs w:val="22"/>
        </w:rPr>
        <w:t>will check with Grenbemer and Boyd</w:t>
      </w:r>
      <w:r w:rsidR="00F35662" w:rsidRPr="00BB1879">
        <w:rPr>
          <w:sz w:val="22"/>
          <w:szCs w:val="22"/>
        </w:rPr>
        <w:t xml:space="preserve"> on release sites</w:t>
      </w:r>
      <w:r w:rsidR="00E605F8">
        <w:rPr>
          <w:sz w:val="22"/>
          <w:szCs w:val="22"/>
        </w:rPr>
        <w:t xml:space="preserve"> and possible cost estimates for possible modifications</w:t>
      </w:r>
      <w:r w:rsidR="00F35662" w:rsidRPr="00BB1879">
        <w:rPr>
          <w:sz w:val="22"/>
          <w:szCs w:val="22"/>
        </w:rPr>
        <w:t xml:space="preserve">. </w:t>
      </w:r>
      <w:r w:rsidR="004E6C29">
        <w:rPr>
          <w:sz w:val="22"/>
          <w:szCs w:val="22"/>
        </w:rPr>
        <w:t xml:space="preserve">Traylor commented that Foster and Minto budgets got bumped up to help deal with some of these issues. </w:t>
      </w:r>
    </w:p>
    <w:p w14:paraId="74E86872" w14:textId="77777777" w:rsidR="00BB1879" w:rsidRPr="00BB1879" w:rsidRDefault="00BB1879" w:rsidP="00BB1879">
      <w:pPr>
        <w:pStyle w:val="ListParagraph"/>
        <w:ind w:left="792"/>
        <w:rPr>
          <w:b/>
          <w:sz w:val="22"/>
          <w:szCs w:val="22"/>
        </w:rPr>
      </w:pPr>
    </w:p>
    <w:p w14:paraId="12FBD3E1" w14:textId="77777777" w:rsidR="00F35662" w:rsidRPr="00BB1879" w:rsidRDefault="00F35662" w:rsidP="00F35662">
      <w:pPr>
        <w:pStyle w:val="ListParagraph"/>
        <w:numPr>
          <w:ilvl w:val="0"/>
          <w:numId w:val="2"/>
        </w:numPr>
        <w:rPr>
          <w:b/>
          <w:sz w:val="22"/>
          <w:szCs w:val="22"/>
        </w:rPr>
      </w:pPr>
      <w:r w:rsidRPr="00BB1879">
        <w:rPr>
          <w:b/>
          <w:sz w:val="22"/>
          <w:szCs w:val="22"/>
        </w:rPr>
        <w:t>Funding shortages at Cole Rivers, Willamette and Leaburg</w:t>
      </w:r>
      <w:r w:rsidR="009B0240">
        <w:rPr>
          <w:b/>
          <w:sz w:val="22"/>
          <w:szCs w:val="22"/>
        </w:rPr>
        <w:t xml:space="preserve">. </w:t>
      </w:r>
      <w:r w:rsidR="009B0240">
        <w:rPr>
          <w:sz w:val="22"/>
          <w:szCs w:val="22"/>
        </w:rPr>
        <w:t xml:space="preserve">Traylor said that the more projects that fund a hatchery the more likely they will have a shortage. If two projects fund a hatchery for example and one has a shortage the other has to come down to match that percentage. </w:t>
      </w:r>
      <w:r w:rsidR="007F6295">
        <w:rPr>
          <w:sz w:val="22"/>
          <w:szCs w:val="22"/>
        </w:rPr>
        <w:t xml:space="preserve">Traylor said he would look to see if he could find any more funding. </w:t>
      </w:r>
      <w:r w:rsidR="00E64B20">
        <w:rPr>
          <w:sz w:val="22"/>
          <w:szCs w:val="22"/>
        </w:rPr>
        <w:t xml:space="preserve">Traylor said that in coming years it would be wise to pull in hatchery managers into budget development meetings. </w:t>
      </w:r>
    </w:p>
    <w:p w14:paraId="61FC18F5" w14:textId="77777777" w:rsidR="006D0E2E" w:rsidRDefault="006D0E2E" w:rsidP="00BB1879">
      <w:pPr>
        <w:pStyle w:val="ListParagraph"/>
        <w:numPr>
          <w:ilvl w:val="1"/>
          <w:numId w:val="2"/>
        </w:numPr>
        <w:rPr>
          <w:sz w:val="22"/>
          <w:szCs w:val="22"/>
        </w:rPr>
      </w:pPr>
      <w:r>
        <w:rPr>
          <w:sz w:val="22"/>
          <w:szCs w:val="22"/>
        </w:rPr>
        <w:t xml:space="preserve">Willamette Peck said they are back to normal years and won’t have savings to hold them. They are $135,000 short. </w:t>
      </w:r>
    </w:p>
    <w:p w14:paraId="1F564E04" w14:textId="77777777" w:rsidR="00F35662" w:rsidRDefault="00F35662" w:rsidP="00BB1879">
      <w:pPr>
        <w:pStyle w:val="ListParagraph"/>
        <w:numPr>
          <w:ilvl w:val="1"/>
          <w:numId w:val="2"/>
        </w:numPr>
        <w:rPr>
          <w:sz w:val="22"/>
          <w:szCs w:val="22"/>
        </w:rPr>
      </w:pPr>
      <w:r w:rsidRPr="00F35662">
        <w:rPr>
          <w:sz w:val="22"/>
          <w:szCs w:val="22"/>
        </w:rPr>
        <w:t xml:space="preserve">Leaburg </w:t>
      </w:r>
      <w:r w:rsidR="006D0E2E" w:rsidRPr="00F35662">
        <w:rPr>
          <w:sz w:val="22"/>
          <w:szCs w:val="22"/>
        </w:rPr>
        <w:t>short</w:t>
      </w:r>
      <w:r w:rsidR="007F6295">
        <w:rPr>
          <w:sz w:val="22"/>
          <w:szCs w:val="22"/>
        </w:rPr>
        <w:t xml:space="preserve"> approximately</w:t>
      </w:r>
      <w:r w:rsidR="006D0E2E">
        <w:rPr>
          <w:sz w:val="22"/>
          <w:szCs w:val="22"/>
        </w:rPr>
        <w:t xml:space="preserve"> $</w:t>
      </w:r>
      <w:r w:rsidR="007F6295">
        <w:rPr>
          <w:sz w:val="22"/>
          <w:szCs w:val="22"/>
        </w:rPr>
        <w:t>135</w:t>
      </w:r>
      <w:r w:rsidR="006D0E2E">
        <w:rPr>
          <w:sz w:val="22"/>
          <w:szCs w:val="22"/>
        </w:rPr>
        <w:t>,000</w:t>
      </w:r>
      <w:r w:rsidRPr="00F35662">
        <w:rPr>
          <w:sz w:val="22"/>
          <w:szCs w:val="22"/>
        </w:rPr>
        <w:t xml:space="preserve">. </w:t>
      </w:r>
    </w:p>
    <w:p w14:paraId="4CFBAF37" w14:textId="77777777" w:rsidR="00F35662" w:rsidRPr="00F35662" w:rsidRDefault="00F35662" w:rsidP="00BB1879">
      <w:pPr>
        <w:pStyle w:val="ListParagraph"/>
        <w:numPr>
          <w:ilvl w:val="2"/>
          <w:numId w:val="2"/>
        </w:numPr>
        <w:rPr>
          <w:sz w:val="22"/>
          <w:szCs w:val="22"/>
        </w:rPr>
      </w:pPr>
      <w:r w:rsidRPr="00F35662">
        <w:rPr>
          <w:sz w:val="22"/>
          <w:szCs w:val="22"/>
        </w:rPr>
        <w:t>Truck replacement? Maintenance costs of old existing 25+ year old trucks vs</w:t>
      </w:r>
      <w:r w:rsidR="0079762A">
        <w:rPr>
          <w:sz w:val="22"/>
          <w:szCs w:val="22"/>
        </w:rPr>
        <w:t>.</w:t>
      </w:r>
      <w:r w:rsidRPr="00F35662">
        <w:rPr>
          <w:sz w:val="22"/>
          <w:szCs w:val="22"/>
        </w:rPr>
        <w:t xml:space="preserve"> getting new one. </w:t>
      </w:r>
    </w:p>
    <w:p w14:paraId="6E7DC0EC" w14:textId="77777777" w:rsidR="00F35662" w:rsidRPr="00F35662" w:rsidRDefault="00F35662" w:rsidP="00BB1879">
      <w:pPr>
        <w:pStyle w:val="ListParagraph"/>
        <w:numPr>
          <w:ilvl w:val="1"/>
          <w:numId w:val="2"/>
        </w:numPr>
        <w:rPr>
          <w:sz w:val="22"/>
          <w:szCs w:val="22"/>
        </w:rPr>
      </w:pPr>
      <w:r w:rsidRPr="00F35662">
        <w:rPr>
          <w:sz w:val="22"/>
          <w:szCs w:val="22"/>
        </w:rPr>
        <w:t xml:space="preserve">Cole </w:t>
      </w:r>
      <w:r w:rsidR="007F6295">
        <w:rPr>
          <w:sz w:val="22"/>
          <w:szCs w:val="22"/>
        </w:rPr>
        <w:t>R</w:t>
      </w:r>
      <w:r w:rsidRPr="00F35662">
        <w:rPr>
          <w:sz w:val="22"/>
          <w:szCs w:val="22"/>
        </w:rPr>
        <w:t>ivers</w:t>
      </w:r>
      <w:r w:rsidR="006D0E2E">
        <w:rPr>
          <w:sz w:val="22"/>
          <w:szCs w:val="22"/>
        </w:rPr>
        <w:t xml:space="preserve"> short</w:t>
      </w:r>
      <w:r w:rsidRPr="00F35662">
        <w:rPr>
          <w:sz w:val="22"/>
          <w:szCs w:val="22"/>
        </w:rPr>
        <w:t xml:space="preserve"> </w:t>
      </w:r>
      <w:r w:rsidR="006D0E2E">
        <w:rPr>
          <w:sz w:val="22"/>
          <w:szCs w:val="22"/>
        </w:rPr>
        <w:t>$</w:t>
      </w:r>
      <w:r w:rsidRPr="00F35662">
        <w:rPr>
          <w:sz w:val="22"/>
          <w:szCs w:val="22"/>
        </w:rPr>
        <w:t>130</w:t>
      </w:r>
      <w:r w:rsidR="007836A7">
        <w:rPr>
          <w:sz w:val="22"/>
          <w:szCs w:val="22"/>
        </w:rPr>
        <w:t>,</w:t>
      </w:r>
      <w:r w:rsidRPr="00F35662">
        <w:rPr>
          <w:sz w:val="22"/>
          <w:szCs w:val="22"/>
        </w:rPr>
        <w:t xml:space="preserve">000 to </w:t>
      </w:r>
      <w:r w:rsidR="006D0E2E">
        <w:rPr>
          <w:sz w:val="22"/>
          <w:szCs w:val="22"/>
        </w:rPr>
        <w:t>$</w:t>
      </w:r>
      <w:r w:rsidRPr="00F35662">
        <w:rPr>
          <w:sz w:val="22"/>
          <w:szCs w:val="22"/>
        </w:rPr>
        <w:t>150</w:t>
      </w:r>
      <w:r w:rsidR="007836A7">
        <w:rPr>
          <w:sz w:val="22"/>
          <w:szCs w:val="22"/>
        </w:rPr>
        <w:t>,</w:t>
      </w:r>
      <w:r w:rsidRPr="00F35662">
        <w:rPr>
          <w:sz w:val="22"/>
          <w:szCs w:val="22"/>
        </w:rPr>
        <w:t>000</w:t>
      </w:r>
    </w:p>
    <w:p w14:paraId="695F05CF" w14:textId="77777777" w:rsidR="00F35662" w:rsidRPr="00F35662" w:rsidRDefault="00F35662" w:rsidP="00BB1879">
      <w:pPr>
        <w:pStyle w:val="ListParagraph"/>
        <w:ind w:left="360"/>
        <w:rPr>
          <w:sz w:val="22"/>
          <w:szCs w:val="22"/>
        </w:rPr>
      </w:pPr>
    </w:p>
    <w:p w14:paraId="7D6EBB93" w14:textId="77777777" w:rsidR="00F35662" w:rsidRPr="00BB1879" w:rsidRDefault="00F35662" w:rsidP="00BB1879">
      <w:pPr>
        <w:pStyle w:val="ListParagraph"/>
        <w:ind w:left="360"/>
        <w:rPr>
          <w:b/>
          <w:sz w:val="22"/>
          <w:szCs w:val="22"/>
        </w:rPr>
      </w:pPr>
      <w:r w:rsidRPr="00BB1879">
        <w:rPr>
          <w:b/>
          <w:sz w:val="22"/>
          <w:szCs w:val="22"/>
        </w:rPr>
        <w:t xml:space="preserve">Future HMT’s try to pick </w:t>
      </w:r>
      <w:r w:rsidR="00E96576">
        <w:rPr>
          <w:b/>
          <w:sz w:val="22"/>
          <w:szCs w:val="22"/>
        </w:rPr>
        <w:t>a specific day of the month.</w:t>
      </w:r>
      <w:r w:rsidRPr="00BB1879">
        <w:rPr>
          <w:b/>
          <w:sz w:val="22"/>
          <w:szCs w:val="22"/>
        </w:rPr>
        <w:t xml:space="preserve"> 3rd Wednesda</w:t>
      </w:r>
      <w:r w:rsidR="00996FDC">
        <w:rPr>
          <w:b/>
          <w:sz w:val="22"/>
          <w:szCs w:val="22"/>
        </w:rPr>
        <w:t>y of every month. April 20 will</w:t>
      </w:r>
      <w:r w:rsidRPr="00BB1879">
        <w:rPr>
          <w:b/>
          <w:sz w:val="22"/>
          <w:szCs w:val="22"/>
        </w:rPr>
        <w:t xml:space="preserve"> be</w:t>
      </w:r>
      <w:r w:rsidR="00996FDC">
        <w:rPr>
          <w:b/>
          <w:sz w:val="22"/>
          <w:szCs w:val="22"/>
        </w:rPr>
        <w:t xml:space="preserve"> the</w:t>
      </w:r>
      <w:r w:rsidRPr="00BB1879">
        <w:rPr>
          <w:b/>
          <w:sz w:val="22"/>
          <w:szCs w:val="22"/>
        </w:rPr>
        <w:t xml:space="preserve"> next meeting. </w:t>
      </w:r>
    </w:p>
    <w:p w14:paraId="1C1EED64" w14:textId="77777777" w:rsidR="00F35662" w:rsidRPr="001D616B" w:rsidRDefault="00F35662" w:rsidP="00BB1879">
      <w:pPr>
        <w:pStyle w:val="ListParagraph"/>
        <w:ind w:left="360"/>
        <w:rPr>
          <w:sz w:val="22"/>
          <w:szCs w:val="22"/>
        </w:rPr>
      </w:pPr>
    </w:p>
    <w:p w14:paraId="6985D9E3" w14:textId="77777777" w:rsidR="00851C9C" w:rsidRPr="00851C9C" w:rsidRDefault="00851C9C" w:rsidP="001D616B">
      <w:pPr>
        <w:pStyle w:val="ListParagraph"/>
        <w:ind w:left="792"/>
        <w:rPr>
          <w:b/>
          <w:sz w:val="22"/>
          <w:szCs w:val="22"/>
        </w:rPr>
      </w:pPr>
      <w:r w:rsidRPr="00851C9C">
        <w:rPr>
          <w:b/>
          <w:sz w:val="22"/>
          <w:szCs w:val="22"/>
        </w:rPr>
        <w:t xml:space="preserve"> </w:t>
      </w:r>
    </w:p>
    <w:p w14:paraId="4F04BB05" w14:textId="77777777" w:rsidR="00851C9C" w:rsidRPr="00851C9C" w:rsidRDefault="00851C9C" w:rsidP="00851C9C">
      <w:pPr>
        <w:pStyle w:val="ListParagraph"/>
        <w:ind w:left="360"/>
        <w:rPr>
          <w:b/>
          <w:sz w:val="22"/>
          <w:szCs w:val="22"/>
        </w:rPr>
      </w:pPr>
    </w:p>
    <w:p w14:paraId="03879BB1" w14:textId="77777777" w:rsidR="00851C9C" w:rsidRDefault="00851C9C" w:rsidP="00851C9C">
      <w:pPr>
        <w:rPr>
          <w:sz w:val="22"/>
          <w:szCs w:val="22"/>
        </w:rPr>
      </w:pPr>
    </w:p>
    <w:p w14:paraId="046C85DC" w14:textId="77777777" w:rsidR="00AD0AD7" w:rsidRPr="00851C9C" w:rsidRDefault="00B1535B" w:rsidP="00851C9C">
      <w:pPr>
        <w:rPr>
          <w:b/>
          <w:sz w:val="22"/>
          <w:szCs w:val="22"/>
        </w:rPr>
      </w:pPr>
      <w:r w:rsidRPr="00851C9C">
        <w:rPr>
          <w:sz w:val="22"/>
          <w:szCs w:val="22"/>
        </w:rPr>
        <w:t xml:space="preserve">  </w:t>
      </w:r>
    </w:p>
    <w:p w14:paraId="5257F102" w14:textId="77777777" w:rsidR="00AD0AD7" w:rsidRDefault="00AD0AD7" w:rsidP="00AD0AD7">
      <w:pPr>
        <w:rPr>
          <w:b/>
          <w:sz w:val="22"/>
          <w:szCs w:val="22"/>
        </w:rPr>
      </w:pPr>
    </w:p>
    <w:p w14:paraId="12C5BA63" w14:textId="77777777" w:rsidR="00AD0AD7" w:rsidRPr="00A30E02" w:rsidRDefault="00AD0AD7" w:rsidP="00AD0AD7">
      <w:pPr>
        <w:pStyle w:val="ListParagraph"/>
        <w:rPr>
          <w:sz w:val="22"/>
          <w:szCs w:val="22"/>
        </w:rPr>
      </w:pPr>
    </w:p>
    <w:p w14:paraId="468C2794" w14:textId="77777777" w:rsidR="00B64254" w:rsidRPr="00B64254" w:rsidRDefault="00B64254" w:rsidP="00B64254">
      <w:pPr>
        <w:pStyle w:val="ListParagraph"/>
        <w:rPr>
          <w:sz w:val="22"/>
          <w:szCs w:val="22"/>
        </w:rPr>
      </w:pPr>
    </w:p>
    <w:p w14:paraId="09D73AC7" w14:textId="77777777" w:rsidR="00B64254" w:rsidRPr="00BB71F0" w:rsidRDefault="00B64254" w:rsidP="00BB71F0">
      <w:pPr>
        <w:rPr>
          <w:sz w:val="22"/>
          <w:szCs w:val="22"/>
        </w:rPr>
      </w:pPr>
    </w:p>
    <w:p w14:paraId="20F687E3" w14:textId="77777777" w:rsidR="00AD0AD7" w:rsidRPr="008452FF" w:rsidRDefault="00AD0AD7" w:rsidP="00AD0AD7">
      <w:pPr>
        <w:rPr>
          <w:sz w:val="22"/>
          <w:szCs w:val="22"/>
        </w:rPr>
      </w:pPr>
    </w:p>
    <w:p w14:paraId="2CC7CDA8" w14:textId="77777777" w:rsidR="003E2DDC" w:rsidRDefault="003E2DDC"/>
    <w:sectPr w:rsidR="003E2DDC" w:rsidSect="003E2D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51D9F"/>
    <w:multiLevelType w:val="multilevel"/>
    <w:tmpl w:val="62E2FDFA"/>
    <w:lvl w:ilvl="0">
      <w:start w:val="1"/>
      <w:numFmt w:val="decimal"/>
      <w:lvlText w:val="%1."/>
      <w:lvlJc w:val="left"/>
      <w:pPr>
        <w:tabs>
          <w:tab w:val="num" w:pos="360"/>
        </w:tabs>
        <w:ind w:left="360" w:hanging="360"/>
      </w:pPr>
      <w:rPr>
        <w:rFonts w:ascii="Times New Roman" w:eastAsia="Times New Roman" w:hAnsi="Times New Roman" w:cs="Times New Roman"/>
        <w:b/>
        <w:i w:val="0"/>
        <w:sz w:val="24"/>
        <w:szCs w:val="24"/>
      </w:rPr>
    </w:lvl>
    <w:lvl w:ilvl="1">
      <w:start w:val="1"/>
      <w:numFmt w:val="decimal"/>
      <w:lvlText w:val="%1.%2."/>
      <w:lvlJc w:val="left"/>
      <w:pPr>
        <w:tabs>
          <w:tab w:val="num" w:pos="792"/>
        </w:tabs>
        <w:ind w:left="792" w:hanging="432"/>
      </w:pPr>
      <w:rPr>
        <w:rFonts w:ascii="Times New Roman" w:hAnsi="Times New Roman" w:cs="Times New Roman" w:hint="default"/>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hint="default"/>
        <w:b/>
      </w:rPr>
    </w:lvl>
    <w:lvl w:ilvl="4">
      <w:start w:val="1"/>
      <w:numFmt w:val="upperLetter"/>
      <w:lvlText w:val="%5."/>
      <w:lvlJc w:val="left"/>
      <w:pPr>
        <w:tabs>
          <w:tab w:val="num" w:pos="2520"/>
        </w:tabs>
        <w:ind w:left="2232" w:hanging="792"/>
      </w:pPr>
      <w:rPr>
        <w:rFonts w:ascii="Times New Roman" w:eastAsia="Times New Roman" w:hAnsi="Times New Roman" w:cs="Times New Roman" w:hint="default"/>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27B170B0"/>
    <w:multiLevelType w:val="multilevel"/>
    <w:tmpl w:val="0409001F"/>
    <w:lvl w:ilvl="0">
      <w:start w:val="1"/>
      <w:numFmt w:val="decimal"/>
      <w:lvlText w:val="%1."/>
      <w:lvlJc w:val="left"/>
      <w:pPr>
        <w:ind w:left="360" w:hanging="360"/>
      </w:pPr>
      <w:rPr>
        <w:b/>
        <w:i w:val="0"/>
        <w:sz w:val="24"/>
        <w:szCs w:val="24"/>
      </w:rPr>
    </w:lvl>
    <w:lvl w:ilvl="1">
      <w:start w:val="1"/>
      <w:numFmt w:val="decimal"/>
      <w:lvlText w:val="%1.%2."/>
      <w:lvlJc w:val="left"/>
      <w:pPr>
        <w:ind w:left="792" w:hanging="432"/>
      </w:pPr>
      <w:rPr>
        <w:rFonts w:hint="default"/>
        <w:b/>
        <w:i w:val="0"/>
        <w:sz w:val="24"/>
        <w:szCs w:val="24"/>
      </w:rPr>
    </w:lvl>
    <w:lvl w:ilvl="2">
      <w:start w:val="1"/>
      <w:numFmt w:val="decimal"/>
      <w:lvlText w:val="%1.%2.%3."/>
      <w:lvlJc w:val="left"/>
      <w:pPr>
        <w:ind w:left="1224" w:hanging="504"/>
      </w:pPr>
      <w:rPr>
        <w:rFonts w:hint="default"/>
        <w:b/>
        <w:i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B337BB9"/>
    <w:multiLevelType w:val="multilevel"/>
    <w:tmpl w:val="2EFA8D54"/>
    <w:lvl w:ilvl="0">
      <w:start w:val="1"/>
      <w:numFmt w:val="decimal"/>
      <w:lvlText w:val="%1."/>
      <w:lvlJc w:val="left"/>
      <w:pPr>
        <w:ind w:left="360" w:hanging="360"/>
      </w:pPr>
      <w:rPr>
        <w:b/>
      </w:rPr>
    </w:lvl>
    <w:lvl w:ilvl="1">
      <w:start w:val="1"/>
      <w:numFmt w:val="decimal"/>
      <w:lvlText w:val="%1.%2."/>
      <w:lvlJc w:val="left"/>
      <w:pPr>
        <w:ind w:left="1080" w:hanging="360"/>
      </w:pPr>
      <w:rPr>
        <w:b/>
        <w:i w:val="0"/>
      </w:rPr>
    </w:lvl>
    <w:lvl w:ilvl="2">
      <w:start w:val="1"/>
      <w:numFmt w:val="decimal"/>
      <w:lvlText w:val="%1.%2.%3."/>
      <w:lvlJc w:val="left"/>
      <w:pPr>
        <w:ind w:left="1800" w:hanging="720"/>
      </w:pPr>
      <w:rPr>
        <w:b/>
        <w:i w:val="0"/>
      </w:rPr>
    </w:lvl>
    <w:lvl w:ilvl="3">
      <w:start w:val="1"/>
      <w:numFmt w:val="decimal"/>
      <w:lvlText w:val="%1.%2.%3.%4."/>
      <w:lvlJc w:val="left"/>
      <w:pPr>
        <w:ind w:left="2880" w:hanging="720"/>
      </w:pPr>
      <w:rPr>
        <w:b/>
        <w:i w:val="0"/>
      </w:r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AD7"/>
    <w:rsid w:val="00015DCA"/>
    <w:rsid w:val="00020859"/>
    <w:rsid w:val="000333A7"/>
    <w:rsid w:val="000459E0"/>
    <w:rsid w:val="000568CE"/>
    <w:rsid w:val="00061EB5"/>
    <w:rsid w:val="00077D7B"/>
    <w:rsid w:val="000B0155"/>
    <w:rsid w:val="000D2F7C"/>
    <w:rsid w:val="000D3B8B"/>
    <w:rsid w:val="001076EC"/>
    <w:rsid w:val="0019217A"/>
    <w:rsid w:val="001B0C4D"/>
    <w:rsid w:val="001C2910"/>
    <w:rsid w:val="001D616B"/>
    <w:rsid w:val="001E1358"/>
    <w:rsid w:val="001E2EEB"/>
    <w:rsid w:val="001E79F9"/>
    <w:rsid w:val="00204601"/>
    <w:rsid w:val="00206491"/>
    <w:rsid w:val="00286BF0"/>
    <w:rsid w:val="002A6C9B"/>
    <w:rsid w:val="002D0AAF"/>
    <w:rsid w:val="002D2A81"/>
    <w:rsid w:val="0031037F"/>
    <w:rsid w:val="003434F6"/>
    <w:rsid w:val="00376304"/>
    <w:rsid w:val="00376389"/>
    <w:rsid w:val="00376A4E"/>
    <w:rsid w:val="003951BF"/>
    <w:rsid w:val="003C6144"/>
    <w:rsid w:val="003E2DDC"/>
    <w:rsid w:val="003F38B2"/>
    <w:rsid w:val="00460429"/>
    <w:rsid w:val="00473F39"/>
    <w:rsid w:val="00486EBF"/>
    <w:rsid w:val="004D7322"/>
    <w:rsid w:val="004E6C29"/>
    <w:rsid w:val="004F6B89"/>
    <w:rsid w:val="00500F02"/>
    <w:rsid w:val="005423E6"/>
    <w:rsid w:val="005528C1"/>
    <w:rsid w:val="00566253"/>
    <w:rsid w:val="005748F4"/>
    <w:rsid w:val="00595B92"/>
    <w:rsid w:val="005A2B6A"/>
    <w:rsid w:val="005C42A9"/>
    <w:rsid w:val="006944A5"/>
    <w:rsid w:val="00697D40"/>
    <w:rsid w:val="006B2550"/>
    <w:rsid w:val="006B784C"/>
    <w:rsid w:val="006D0E2E"/>
    <w:rsid w:val="006D46F9"/>
    <w:rsid w:val="00706DD6"/>
    <w:rsid w:val="007256F2"/>
    <w:rsid w:val="00736701"/>
    <w:rsid w:val="0075055E"/>
    <w:rsid w:val="00751A2F"/>
    <w:rsid w:val="007836A7"/>
    <w:rsid w:val="007863BB"/>
    <w:rsid w:val="0079762A"/>
    <w:rsid w:val="007A1383"/>
    <w:rsid w:val="007A6FED"/>
    <w:rsid w:val="007B3DD8"/>
    <w:rsid w:val="007F6295"/>
    <w:rsid w:val="00824C52"/>
    <w:rsid w:val="008400C0"/>
    <w:rsid w:val="008452FF"/>
    <w:rsid w:val="00851C9C"/>
    <w:rsid w:val="00872426"/>
    <w:rsid w:val="0088623B"/>
    <w:rsid w:val="008902B8"/>
    <w:rsid w:val="008C3717"/>
    <w:rsid w:val="008E0EF0"/>
    <w:rsid w:val="008F4160"/>
    <w:rsid w:val="009026F8"/>
    <w:rsid w:val="00922611"/>
    <w:rsid w:val="00933A38"/>
    <w:rsid w:val="009632AC"/>
    <w:rsid w:val="00970144"/>
    <w:rsid w:val="00975A52"/>
    <w:rsid w:val="00996FDC"/>
    <w:rsid w:val="00997EEE"/>
    <w:rsid w:val="009A2D3A"/>
    <w:rsid w:val="009B0240"/>
    <w:rsid w:val="009B3FBF"/>
    <w:rsid w:val="009F32DE"/>
    <w:rsid w:val="009F566D"/>
    <w:rsid w:val="00A04DFC"/>
    <w:rsid w:val="00A30E02"/>
    <w:rsid w:val="00A50B16"/>
    <w:rsid w:val="00A665F5"/>
    <w:rsid w:val="00A72504"/>
    <w:rsid w:val="00A76282"/>
    <w:rsid w:val="00A77757"/>
    <w:rsid w:val="00A92F1E"/>
    <w:rsid w:val="00A95D59"/>
    <w:rsid w:val="00AA1191"/>
    <w:rsid w:val="00AB47CC"/>
    <w:rsid w:val="00AD0AD7"/>
    <w:rsid w:val="00AD7164"/>
    <w:rsid w:val="00AF254A"/>
    <w:rsid w:val="00AF50DB"/>
    <w:rsid w:val="00B001C9"/>
    <w:rsid w:val="00B10CD4"/>
    <w:rsid w:val="00B140EE"/>
    <w:rsid w:val="00B1535B"/>
    <w:rsid w:val="00B2230F"/>
    <w:rsid w:val="00B32D3D"/>
    <w:rsid w:val="00B35796"/>
    <w:rsid w:val="00B64254"/>
    <w:rsid w:val="00B7256D"/>
    <w:rsid w:val="00B81B93"/>
    <w:rsid w:val="00BA4CC8"/>
    <w:rsid w:val="00BB1879"/>
    <w:rsid w:val="00BB2579"/>
    <w:rsid w:val="00BB3C7C"/>
    <w:rsid w:val="00BB5420"/>
    <w:rsid w:val="00BB71F0"/>
    <w:rsid w:val="00BD31D2"/>
    <w:rsid w:val="00BE3149"/>
    <w:rsid w:val="00BE6D5B"/>
    <w:rsid w:val="00BF6165"/>
    <w:rsid w:val="00C0772F"/>
    <w:rsid w:val="00C31057"/>
    <w:rsid w:val="00C406F8"/>
    <w:rsid w:val="00C81F2C"/>
    <w:rsid w:val="00CE0A4E"/>
    <w:rsid w:val="00D07340"/>
    <w:rsid w:val="00D17D95"/>
    <w:rsid w:val="00D24187"/>
    <w:rsid w:val="00D36E30"/>
    <w:rsid w:val="00D50152"/>
    <w:rsid w:val="00DE18C2"/>
    <w:rsid w:val="00DE564C"/>
    <w:rsid w:val="00DE7161"/>
    <w:rsid w:val="00DF63A7"/>
    <w:rsid w:val="00E009B4"/>
    <w:rsid w:val="00E05D43"/>
    <w:rsid w:val="00E31BD2"/>
    <w:rsid w:val="00E3395E"/>
    <w:rsid w:val="00E415A0"/>
    <w:rsid w:val="00E605F8"/>
    <w:rsid w:val="00E62099"/>
    <w:rsid w:val="00E63258"/>
    <w:rsid w:val="00E64B20"/>
    <w:rsid w:val="00E96576"/>
    <w:rsid w:val="00ED5732"/>
    <w:rsid w:val="00F02AE3"/>
    <w:rsid w:val="00F15B3E"/>
    <w:rsid w:val="00F201DF"/>
    <w:rsid w:val="00F3383C"/>
    <w:rsid w:val="00F35662"/>
    <w:rsid w:val="00F408A8"/>
    <w:rsid w:val="00F4659B"/>
    <w:rsid w:val="00F501A5"/>
    <w:rsid w:val="00F746BC"/>
    <w:rsid w:val="00F80178"/>
    <w:rsid w:val="00FA3F75"/>
    <w:rsid w:val="00FC2C2F"/>
    <w:rsid w:val="00FC4E5F"/>
    <w:rsid w:val="00FD7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0CEA2"/>
  <w15:docId w15:val="{4D8E59B5-8ADD-45D8-B809-CCF973C1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A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0AD7"/>
    <w:rPr>
      <w:color w:val="0000FF"/>
      <w:u w:val="single"/>
    </w:rPr>
  </w:style>
  <w:style w:type="paragraph" w:styleId="ListParagraph">
    <w:name w:val="List Paragraph"/>
    <w:basedOn w:val="Normal"/>
    <w:uiPriority w:val="34"/>
    <w:qFormat/>
    <w:rsid w:val="00AD0AD7"/>
    <w:pPr>
      <w:ind w:left="720"/>
      <w:contextualSpacing/>
    </w:pPr>
  </w:style>
  <w:style w:type="character" w:styleId="CommentReference">
    <w:name w:val="annotation reference"/>
    <w:basedOn w:val="DefaultParagraphFont"/>
    <w:uiPriority w:val="99"/>
    <w:semiHidden/>
    <w:unhideWhenUsed/>
    <w:rsid w:val="007836A7"/>
    <w:rPr>
      <w:sz w:val="16"/>
      <w:szCs w:val="16"/>
    </w:rPr>
  </w:style>
  <w:style w:type="paragraph" w:styleId="CommentText">
    <w:name w:val="annotation text"/>
    <w:basedOn w:val="Normal"/>
    <w:link w:val="CommentTextChar"/>
    <w:uiPriority w:val="99"/>
    <w:semiHidden/>
    <w:unhideWhenUsed/>
    <w:rsid w:val="007836A7"/>
    <w:rPr>
      <w:sz w:val="20"/>
      <w:szCs w:val="20"/>
    </w:rPr>
  </w:style>
  <w:style w:type="character" w:customStyle="1" w:styleId="CommentTextChar">
    <w:name w:val="Comment Text Char"/>
    <w:basedOn w:val="DefaultParagraphFont"/>
    <w:link w:val="CommentText"/>
    <w:uiPriority w:val="99"/>
    <w:semiHidden/>
    <w:rsid w:val="007836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836A7"/>
    <w:rPr>
      <w:b/>
      <w:bCs/>
    </w:rPr>
  </w:style>
  <w:style w:type="character" w:customStyle="1" w:styleId="CommentSubjectChar">
    <w:name w:val="Comment Subject Char"/>
    <w:basedOn w:val="CommentTextChar"/>
    <w:link w:val="CommentSubject"/>
    <w:uiPriority w:val="99"/>
    <w:semiHidden/>
    <w:rsid w:val="007836A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836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6A7"/>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BE31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8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ise.X.Kelley@coho2.dfw.state.or.us" TargetMode="External"/><Relationship Id="rId13" Type="http://schemas.openxmlformats.org/officeDocument/2006/relationships/hyperlink" Target="mailto:Andrew.W.Traylor@usace.army.mil" TargetMode="External"/><Relationship Id="rId3" Type="http://schemas.openxmlformats.org/officeDocument/2006/relationships/styles" Target="styles.xml"/><Relationship Id="rId7" Type="http://schemas.openxmlformats.org/officeDocument/2006/relationships/hyperlink" Target="mailto:Jane.M.Dalgliesh@usace.army.mil" TargetMode="External"/><Relationship Id="rId12" Type="http://schemas.openxmlformats.org/officeDocument/2006/relationships/hyperlink" Target="mailto:Cameron.sharpe@oregonstate.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Ryan.B.Couture@state.or.us" TargetMode="External"/><Relationship Id="rId11" Type="http://schemas.openxmlformats.org/officeDocument/2006/relationships/hyperlink" Target="mailto:dan.peck@state.or.u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ance.Kruzic@noaa.gov" TargetMode="External"/><Relationship Id="rId4" Type="http://schemas.openxmlformats.org/officeDocument/2006/relationships/settings" Target="settings.xml"/><Relationship Id="rId9" Type="http://schemas.openxmlformats.org/officeDocument/2006/relationships/hyperlink" Target="mailto:Kurt.kremers@state.or.us" TargetMode="External"/><Relationship Id="rId14" Type="http://schemas.openxmlformats.org/officeDocument/2006/relationships/hyperlink" Target="mailto:christopher.e.walker@usace.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8FF09-CFD4-4DBF-ACBF-197E751F2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1866</Words>
  <Characters>10640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12482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Karrie Gibbons</dc:creator>
  <cp:lastModifiedBy>Tammy Mackey</cp:lastModifiedBy>
  <cp:revision>5</cp:revision>
  <dcterms:created xsi:type="dcterms:W3CDTF">2016-04-18T18:25:00Z</dcterms:created>
  <dcterms:modified xsi:type="dcterms:W3CDTF">2016-04-21T23:13:00Z</dcterms:modified>
</cp:coreProperties>
</file>